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23104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FB58918" w14:textId="77777777" w:rsidR="00A45770" w:rsidRDefault="00A45770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7396AA9" w14:textId="5674F3B0" w:rsidR="004548ED" w:rsidRDefault="00630F68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22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Ιουν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03B51F0D" w14:textId="77777777" w:rsidR="00A45770" w:rsidRDefault="00A45770" w:rsidP="00630F68">
      <w:pPr>
        <w:pStyle w:val="Heading2"/>
        <w:spacing w:before="90" w:after="90" w:line="360" w:lineRule="auto"/>
        <w:ind w:left="75" w:right="75"/>
        <w:jc w:val="center"/>
        <w:rPr>
          <w:rFonts w:ascii="Arial" w:hAnsi="Arial" w:cs="Arial"/>
          <w:color w:val="001529"/>
          <w:sz w:val="24"/>
          <w:szCs w:val="24"/>
          <w:u w:val="single"/>
          <w:lang w:val="el-GR"/>
        </w:rPr>
      </w:pPr>
    </w:p>
    <w:p w14:paraId="62F24F3C" w14:textId="00B1CD72" w:rsidR="00630F68" w:rsidRDefault="00656D79" w:rsidP="00683969">
      <w:pPr>
        <w:pStyle w:val="Heading2"/>
        <w:spacing w:before="90" w:after="90" w:line="360" w:lineRule="auto"/>
        <w:ind w:left="75" w:right="75"/>
        <w:jc w:val="center"/>
        <w:rPr>
          <w:rFonts w:ascii="Arial" w:hAnsi="Arial" w:cs="Arial"/>
          <w:color w:val="001529"/>
          <w:sz w:val="24"/>
          <w:szCs w:val="24"/>
          <w:u w:val="single"/>
          <w:lang w:val="el-GR"/>
        </w:rPr>
      </w:pPr>
      <w:r>
        <w:rPr>
          <w:rFonts w:ascii="Arial" w:hAnsi="Arial" w:cs="Arial"/>
          <w:color w:val="001529"/>
          <w:sz w:val="24"/>
          <w:szCs w:val="24"/>
          <w:u w:val="single"/>
          <w:lang w:val="el-GR"/>
        </w:rPr>
        <w:t>Γραπτή Δ</w:t>
      </w:r>
      <w:r w:rsidR="00683969">
        <w:rPr>
          <w:rFonts w:ascii="Arial" w:hAnsi="Arial" w:cs="Arial"/>
          <w:color w:val="001529"/>
          <w:sz w:val="24"/>
          <w:szCs w:val="24"/>
          <w:u w:val="single"/>
          <w:lang w:val="el-GR"/>
        </w:rPr>
        <w:t>ήλωση</w:t>
      </w:r>
      <w:r w:rsidR="00E13A2B">
        <w:rPr>
          <w:rFonts w:ascii="Arial" w:hAnsi="Arial" w:cs="Arial"/>
          <w:color w:val="001529"/>
          <w:sz w:val="24"/>
          <w:szCs w:val="24"/>
          <w:u w:val="single"/>
          <w:lang w:val="el-GR"/>
        </w:rPr>
        <w:t xml:space="preserve"> Λειτουργού Κλάδου Επικοινωνίας Αρχηγείου Αστυνομίας, Λοχία Ε. Κωνσταντίνου για α</w:t>
      </w:r>
      <w:r>
        <w:rPr>
          <w:rFonts w:ascii="Arial" w:hAnsi="Arial" w:cs="Arial"/>
          <w:color w:val="001529"/>
          <w:sz w:val="24"/>
          <w:szCs w:val="24"/>
          <w:u w:val="single"/>
          <w:lang w:val="el-GR"/>
        </w:rPr>
        <w:t>πολογισμό τ</w:t>
      </w:r>
      <w:r w:rsidR="00630F68" w:rsidRPr="001F26DB">
        <w:rPr>
          <w:rFonts w:ascii="Arial" w:hAnsi="Arial" w:cs="Arial"/>
          <w:color w:val="001529"/>
          <w:sz w:val="24"/>
          <w:szCs w:val="24"/>
          <w:u w:val="single"/>
          <w:lang w:val="el-GR"/>
        </w:rPr>
        <w:t xml:space="preserve">ριημέρου </w:t>
      </w:r>
      <w:r w:rsidR="001937C9">
        <w:rPr>
          <w:rFonts w:ascii="Arial" w:hAnsi="Arial" w:cs="Arial"/>
          <w:color w:val="001529"/>
          <w:sz w:val="24"/>
          <w:szCs w:val="24"/>
          <w:u w:val="single"/>
          <w:lang w:val="el-GR"/>
        </w:rPr>
        <w:t xml:space="preserve">του Κατακλυσμού </w:t>
      </w:r>
    </w:p>
    <w:p w14:paraId="09ED4552" w14:textId="5B556E83" w:rsidR="006C6397" w:rsidRDefault="007949EE" w:rsidP="006C639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lang w:val="el-GR"/>
        </w:rPr>
      </w:pPr>
      <w:r w:rsidRPr="00B94876">
        <w:rPr>
          <w:rFonts w:ascii="Arial" w:hAnsi="Arial" w:cs="Arial"/>
          <w:b/>
          <w:i/>
          <w:sz w:val="24"/>
          <w:szCs w:val="24"/>
          <w:lang w:val="el-GR"/>
        </w:rPr>
        <w:t>Η παρουσία της Αστυνομίας</w:t>
      </w:r>
      <w:r w:rsidR="009F1964">
        <w:rPr>
          <w:rFonts w:ascii="Arial" w:hAnsi="Arial" w:cs="Arial"/>
          <w:b/>
          <w:i/>
          <w:sz w:val="24"/>
          <w:szCs w:val="24"/>
          <w:lang w:val="el-GR"/>
        </w:rPr>
        <w:t xml:space="preserve"> καθ’</w:t>
      </w:r>
      <w:r w:rsidRPr="00B94876">
        <w:rPr>
          <w:rFonts w:ascii="Arial" w:hAnsi="Arial" w:cs="Arial"/>
          <w:b/>
          <w:i/>
          <w:sz w:val="24"/>
          <w:szCs w:val="24"/>
          <w:lang w:val="el-GR"/>
        </w:rPr>
        <w:t xml:space="preserve"> όλο το τριήμερο </w:t>
      </w:r>
      <w:r w:rsidR="009F1964" w:rsidRPr="00B94876">
        <w:rPr>
          <w:rFonts w:ascii="Arial" w:hAnsi="Arial" w:cs="Arial"/>
          <w:b/>
          <w:i/>
          <w:sz w:val="24"/>
          <w:szCs w:val="24"/>
          <w:lang w:val="el-GR"/>
        </w:rPr>
        <w:t xml:space="preserve">ήταν έντονη </w:t>
      </w:r>
      <w:r w:rsidRPr="00B94876">
        <w:rPr>
          <w:rFonts w:ascii="Arial" w:hAnsi="Arial" w:cs="Arial"/>
          <w:b/>
          <w:i/>
          <w:sz w:val="24"/>
          <w:szCs w:val="24"/>
          <w:lang w:val="el-GR"/>
        </w:rPr>
        <w:t xml:space="preserve">σε δημόσιους χώρους και στο οδικό δίκτυο για την ασφάλεια του κοινού και την εξυπηρέτηση των πολιτών </w:t>
      </w:r>
    </w:p>
    <w:p w14:paraId="7CCDF740" w14:textId="4265FC38" w:rsidR="006C6397" w:rsidRDefault="00236E63" w:rsidP="006C6397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spacing w:val="3"/>
          <w:sz w:val="24"/>
          <w:szCs w:val="24"/>
          <w:lang w:val="el-GR"/>
        </w:rPr>
        <w:t>Κ</w:t>
      </w:r>
      <w:r w:rsidR="006C6397" w:rsidRPr="006C6397">
        <w:rPr>
          <w:rFonts w:ascii="Arial" w:eastAsia="Times New Roman" w:hAnsi="Arial" w:cs="Arial"/>
          <w:b/>
          <w:spacing w:val="3"/>
          <w:sz w:val="24"/>
          <w:szCs w:val="24"/>
          <w:lang w:val="el-GR"/>
        </w:rPr>
        <w:t>ατά το τριήμερο</w:t>
      </w:r>
      <w:r w:rsidR="006C6397">
        <w:rPr>
          <w:rFonts w:ascii="Arial" w:eastAsia="Times New Roman" w:hAnsi="Arial" w:cs="Arial"/>
          <w:b/>
          <w:spacing w:val="3"/>
          <w:sz w:val="24"/>
          <w:szCs w:val="24"/>
          <w:lang w:val="el-GR"/>
        </w:rPr>
        <w:t xml:space="preserve">, </w:t>
      </w:r>
      <w:r w:rsidR="006C6397" w:rsidRPr="006C6397">
        <w:rPr>
          <w:rFonts w:ascii="Arial" w:hAnsi="Arial" w:cs="Arial"/>
          <w:b/>
          <w:iCs/>
          <w:sz w:val="24"/>
          <w:szCs w:val="24"/>
          <w:lang w:val="el-GR"/>
        </w:rPr>
        <w:t>προέκυψαν περίπου 2,500</w:t>
      </w:r>
      <w:r w:rsidR="00FA54F7" w:rsidRPr="00FA54F7">
        <w:rPr>
          <w:rFonts w:ascii="Arial" w:hAnsi="Arial" w:cs="Arial"/>
          <w:b/>
          <w:iCs/>
          <w:sz w:val="24"/>
          <w:szCs w:val="24"/>
          <w:lang w:val="el-GR"/>
        </w:rPr>
        <w:t xml:space="preserve"> </w:t>
      </w:r>
      <w:r w:rsidR="00425D50">
        <w:rPr>
          <w:rFonts w:ascii="Arial" w:hAnsi="Arial" w:cs="Arial"/>
          <w:b/>
          <w:iCs/>
          <w:sz w:val="24"/>
          <w:szCs w:val="24"/>
          <w:lang w:val="el-GR"/>
        </w:rPr>
        <w:t>τ</w:t>
      </w:r>
      <w:r w:rsidR="00FA54F7">
        <w:rPr>
          <w:rFonts w:ascii="Arial" w:hAnsi="Arial" w:cs="Arial"/>
          <w:b/>
          <w:iCs/>
          <w:sz w:val="24"/>
          <w:szCs w:val="24"/>
          <w:lang w:val="el-GR"/>
        </w:rPr>
        <w:t>ροχαίες</w:t>
      </w:r>
      <w:r w:rsidR="006C6397" w:rsidRPr="006C6397">
        <w:rPr>
          <w:rFonts w:ascii="Arial" w:hAnsi="Arial" w:cs="Arial"/>
          <w:b/>
          <w:iCs/>
          <w:sz w:val="24"/>
          <w:szCs w:val="24"/>
          <w:lang w:val="el-GR"/>
        </w:rPr>
        <w:t xml:space="preserve"> καταγγελίες </w:t>
      </w:r>
      <w:proofErr w:type="spellStart"/>
      <w:r w:rsidR="006C6397" w:rsidRPr="006C6397">
        <w:rPr>
          <w:rFonts w:ascii="Arial" w:hAnsi="Arial" w:cs="Arial"/>
          <w:b/>
          <w:iCs/>
          <w:sz w:val="24"/>
          <w:szCs w:val="24"/>
          <w:lang w:val="el-GR"/>
        </w:rPr>
        <w:t>παγκύπρια</w:t>
      </w:r>
      <w:proofErr w:type="spellEnd"/>
    </w:p>
    <w:p w14:paraId="1B59B3DA" w14:textId="77777777" w:rsidR="006C6397" w:rsidRPr="006C6397" w:rsidRDefault="006C6397" w:rsidP="006C6397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</w:p>
    <w:p w14:paraId="04D6931B" w14:textId="69514A46" w:rsidR="00630F68" w:rsidRPr="00DE6174" w:rsidRDefault="00630F68" w:rsidP="00A45770">
      <w:pPr>
        <w:spacing w:after="240" w:line="360" w:lineRule="auto"/>
        <w:ind w:firstLine="7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</w:pPr>
      <w:r w:rsidRPr="00DC55B4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Με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προτεραιότητα</w:t>
      </w:r>
      <w:r w:rsidRPr="00DC55B4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 την ασφάλεια</w:t>
      </w:r>
      <w:r w:rsidRPr="001F26DB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και </w:t>
      </w:r>
      <w:r w:rsidRPr="00DC55B4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την εξυπηρέτηση των πολιτών, αλλά και την αύξηση του βαθμού ανταπόκρισης σ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τα διάφορα συμβάντα, η Αστυνομία</w:t>
      </w:r>
      <w:r w:rsidRPr="00DC55B4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έθεσε σε εφαρμογή </w:t>
      </w:r>
      <w:r w:rsidR="00D43523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ειδικό σχέδιο δράσης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κατά το τριήμερο του Κατακλυσμού</w:t>
      </w:r>
      <w:r w:rsidR="00656D79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, (</w:t>
      </w:r>
      <w:r w:rsidR="009F1964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από το απόγευμα</w:t>
      </w:r>
      <w:r w:rsidRPr="00DC55B4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 </w:t>
      </w:r>
      <w:r w:rsidR="009F1964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της Παρασκευής 18</w:t>
      </w:r>
      <w:r w:rsidR="00A66F9B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/06</w:t>
      </w:r>
      <w:r w:rsidR="00A66F9B" w:rsidRPr="00DC55B4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/20</w:t>
      </w:r>
      <w:r w:rsidR="00A66F9B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21</w:t>
      </w:r>
      <w:r w:rsidR="00656D79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– </w:t>
      </w:r>
      <w:r w:rsidR="009F1964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τη </w:t>
      </w:r>
      <w:r w:rsidR="00656D79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Δευτέρα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21/06</w:t>
      </w:r>
      <w:r w:rsidRPr="00DC55B4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/20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21</w:t>
      </w:r>
      <w:r w:rsidR="00656D79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)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. </w:t>
      </w:r>
    </w:p>
    <w:p w14:paraId="29AF8667" w14:textId="6E88AC65" w:rsidR="006F0329" w:rsidRDefault="00656D79" w:rsidP="00A45770">
      <w:pPr>
        <w:pStyle w:val="NormalWeb"/>
        <w:spacing w:after="240" w:line="360" w:lineRule="auto"/>
        <w:ind w:firstLine="720"/>
        <w:jc w:val="both"/>
        <w:rPr>
          <w:rFonts w:ascii="Arial" w:eastAsia="Times New Roman" w:hAnsi="Arial" w:cs="Arial"/>
          <w:color w:val="000000"/>
          <w:spacing w:val="3"/>
          <w:lang w:val="el-GR"/>
        </w:rPr>
      </w:pPr>
      <w:r>
        <w:rPr>
          <w:rFonts w:ascii="Arial" w:hAnsi="Arial" w:cs="Arial"/>
          <w:color w:val="000000"/>
          <w:spacing w:val="3"/>
          <w:lang w:val="el-GR"/>
        </w:rPr>
        <w:t>Κατά το εν λόγω χρονικό διάστημα,</w:t>
      </w:r>
      <w:r w:rsidR="00630F68">
        <w:rPr>
          <w:rFonts w:ascii="Arial" w:hAnsi="Arial" w:cs="Arial"/>
          <w:color w:val="000000"/>
          <w:spacing w:val="3"/>
          <w:lang w:val="el-GR"/>
        </w:rPr>
        <w:t xml:space="preserve"> η</w:t>
      </w:r>
      <w:r w:rsidR="00630F68">
        <w:rPr>
          <w:rFonts w:ascii="Arial" w:eastAsia="Times New Roman" w:hAnsi="Arial" w:cs="Arial"/>
          <w:color w:val="000000"/>
          <w:spacing w:val="3"/>
          <w:lang w:val="el-GR"/>
        </w:rPr>
        <w:t xml:space="preserve"> παρουσία μας ήταν έντονη</w:t>
      </w:r>
      <w:r w:rsidR="00FA54F7">
        <w:rPr>
          <w:rFonts w:ascii="Arial" w:eastAsia="Times New Roman" w:hAnsi="Arial" w:cs="Arial"/>
          <w:color w:val="000000"/>
          <w:spacing w:val="3"/>
          <w:lang w:val="el-GR"/>
        </w:rPr>
        <w:t xml:space="preserve"> τόσο</w:t>
      </w:r>
      <w:r w:rsidR="00630F68">
        <w:rPr>
          <w:rFonts w:ascii="Arial" w:eastAsia="Times New Roman" w:hAnsi="Arial" w:cs="Arial"/>
          <w:color w:val="000000"/>
          <w:spacing w:val="3"/>
          <w:lang w:val="el-GR"/>
        </w:rPr>
        <w:t xml:space="preserve"> </w:t>
      </w:r>
      <w:r w:rsidR="00630F68" w:rsidRPr="00DC55B4">
        <w:rPr>
          <w:rFonts w:ascii="Arial" w:eastAsia="Times New Roman" w:hAnsi="Arial" w:cs="Arial"/>
          <w:color w:val="000000"/>
          <w:spacing w:val="3"/>
          <w:lang w:val="el-GR"/>
        </w:rPr>
        <w:t xml:space="preserve">στους </w:t>
      </w:r>
      <w:r w:rsidR="00630F68">
        <w:rPr>
          <w:rFonts w:ascii="Arial" w:eastAsia="Times New Roman" w:hAnsi="Arial" w:cs="Arial"/>
          <w:color w:val="000000"/>
          <w:spacing w:val="3"/>
          <w:lang w:val="el-GR"/>
        </w:rPr>
        <w:t xml:space="preserve">δημόσιους </w:t>
      </w:r>
      <w:r w:rsidR="00630F68" w:rsidRPr="00DC55B4">
        <w:rPr>
          <w:rFonts w:ascii="Arial" w:eastAsia="Times New Roman" w:hAnsi="Arial" w:cs="Arial"/>
          <w:color w:val="000000"/>
          <w:spacing w:val="3"/>
          <w:lang w:val="el-GR"/>
        </w:rPr>
        <w:t xml:space="preserve">χώρους, </w:t>
      </w:r>
      <w:r w:rsidR="00FA54F7">
        <w:rPr>
          <w:rFonts w:ascii="Arial" w:eastAsia="Times New Roman" w:hAnsi="Arial" w:cs="Arial"/>
          <w:color w:val="000000"/>
          <w:spacing w:val="3"/>
          <w:lang w:val="el-GR"/>
        </w:rPr>
        <w:t xml:space="preserve">όσο και στο οδικό δίκτυο </w:t>
      </w:r>
      <w:r w:rsidR="00630F68" w:rsidRPr="006B79F4">
        <w:rPr>
          <w:rFonts w:ascii="Arial" w:hAnsi="Arial" w:cs="Arial"/>
          <w:color w:val="000000"/>
          <w:lang w:val="el-GR"/>
        </w:rPr>
        <w:t>για την πρόληψη των τροχαίων</w:t>
      </w:r>
      <w:r w:rsidR="00630F68" w:rsidRPr="006B79F4">
        <w:rPr>
          <w:rFonts w:ascii="Arial" w:hAnsi="Arial" w:cs="Arial"/>
          <w:color w:val="000000"/>
        </w:rPr>
        <w:t> </w:t>
      </w:r>
      <w:r w:rsidR="00630F68" w:rsidRPr="006B79F4">
        <w:rPr>
          <w:rFonts w:ascii="Arial" w:hAnsi="Arial" w:cs="Arial"/>
          <w:color w:val="000000"/>
          <w:lang w:val="el-GR"/>
        </w:rPr>
        <w:t xml:space="preserve">δυστυχημάτων, </w:t>
      </w:r>
      <w:r>
        <w:rPr>
          <w:rFonts w:ascii="Arial" w:hAnsi="Arial" w:cs="Arial"/>
          <w:color w:val="000000"/>
          <w:lang w:val="el-GR"/>
        </w:rPr>
        <w:t xml:space="preserve">την </w:t>
      </w:r>
      <w:proofErr w:type="spellStart"/>
      <w:r w:rsidR="00630F68" w:rsidRPr="006B79F4">
        <w:rPr>
          <w:rFonts w:ascii="Arial" w:hAnsi="Arial" w:cs="Arial"/>
          <w:color w:val="000000"/>
          <w:lang w:val="el-GR"/>
        </w:rPr>
        <w:t>απάμβλυνση</w:t>
      </w:r>
      <w:proofErr w:type="spellEnd"/>
      <w:r w:rsidR="00630F68" w:rsidRPr="006B79F4">
        <w:rPr>
          <w:rFonts w:ascii="Arial" w:hAnsi="Arial" w:cs="Arial"/>
          <w:color w:val="000000"/>
          <w:lang w:val="el-GR"/>
        </w:rPr>
        <w:t xml:space="preserve"> της τροχαίας κίνησης</w:t>
      </w:r>
      <w:r w:rsidR="00630F68">
        <w:rPr>
          <w:rFonts w:ascii="Arial" w:hAnsi="Arial" w:cs="Arial"/>
          <w:color w:val="000000"/>
          <w:lang w:val="el-GR"/>
        </w:rPr>
        <w:t>, καθώς</w:t>
      </w:r>
      <w:r w:rsidR="00630F68" w:rsidRPr="006B79F4">
        <w:rPr>
          <w:rFonts w:ascii="Arial" w:hAnsi="Arial" w:cs="Arial"/>
          <w:color w:val="000000"/>
          <w:lang w:val="el-GR"/>
        </w:rPr>
        <w:t xml:space="preserve"> και για </w:t>
      </w:r>
      <w:r>
        <w:rPr>
          <w:rFonts w:ascii="Arial" w:hAnsi="Arial" w:cs="Arial"/>
          <w:color w:val="000000"/>
          <w:lang w:val="el-GR"/>
        </w:rPr>
        <w:t xml:space="preserve">την </w:t>
      </w:r>
      <w:r w:rsidR="00630F68" w:rsidRPr="006B79F4">
        <w:rPr>
          <w:rFonts w:ascii="Arial" w:hAnsi="Arial" w:cs="Arial"/>
          <w:color w:val="000000"/>
          <w:lang w:val="el-GR"/>
        </w:rPr>
        <w:t>παροχή κάθε δυνατής</w:t>
      </w:r>
      <w:r w:rsidR="00630F68" w:rsidRPr="006B79F4">
        <w:rPr>
          <w:rFonts w:ascii="Arial" w:hAnsi="Arial" w:cs="Arial"/>
          <w:color w:val="000000"/>
        </w:rPr>
        <w:t> </w:t>
      </w:r>
      <w:r w:rsidR="00630F68" w:rsidRPr="006B79F4">
        <w:rPr>
          <w:rFonts w:ascii="Arial" w:hAnsi="Arial" w:cs="Arial"/>
          <w:color w:val="000000"/>
          <w:lang w:val="el-GR"/>
        </w:rPr>
        <w:t>βοήθειας στους χρήστες του οδικού δικτύου.</w:t>
      </w:r>
      <w:r w:rsidR="00630F68">
        <w:rPr>
          <w:rFonts w:ascii="Arial" w:eastAsia="Times New Roman" w:hAnsi="Arial" w:cs="Arial"/>
          <w:color w:val="000000"/>
          <w:spacing w:val="3"/>
          <w:lang w:val="el-GR"/>
        </w:rPr>
        <w:t xml:space="preserve"> </w:t>
      </w:r>
    </w:p>
    <w:p w14:paraId="36D63246" w14:textId="4DC3E0A1" w:rsidR="00630F68" w:rsidRPr="00E13A2B" w:rsidRDefault="00630F68" w:rsidP="00A45770">
      <w:pPr>
        <w:pStyle w:val="NormalWeb"/>
        <w:spacing w:after="24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Επίσης, λήφθηκαν</w:t>
      </w:r>
      <w:r w:rsidRPr="006B79F4">
        <w:rPr>
          <w:rFonts w:ascii="Arial" w:hAnsi="Arial" w:cs="Arial"/>
          <w:color w:val="000000"/>
          <w:lang w:val="el-GR"/>
        </w:rPr>
        <w:t xml:space="preserve"> πρόσθετα μέτρα για</w:t>
      </w:r>
      <w:r w:rsidRPr="006B79F4">
        <w:rPr>
          <w:rFonts w:ascii="Arial" w:hAnsi="Arial" w:cs="Arial"/>
          <w:color w:val="000000"/>
        </w:rPr>
        <w:t> </w:t>
      </w:r>
      <w:r w:rsidR="008D0EB0">
        <w:rPr>
          <w:rFonts w:ascii="Arial" w:hAnsi="Arial" w:cs="Arial"/>
          <w:color w:val="000000"/>
          <w:lang w:val="el-GR"/>
        </w:rPr>
        <w:t xml:space="preserve">την </w:t>
      </w:r>
      <w:r w:rsidRPr="006B79F4">
        <w:rPr>
          <w:rFonts w:ascii="Arial" w:hAnsi="Arial" w:cs="Arial"/>
          <w:color w:val="000000"/>
          <w:lang w:val="el-GR"/>
        </w:rPr>
        <w:t xml:space="preserve">πρόληψη του εγκλήματος και ιδιαίτερα </w:t>
      </w:r>
      <w:r>
        <w:rPr>
          <w:rFonts w:ascii="Arial" w:hAnsi="Arial" w:cs="Arial"/>
          <w:color w:val="000000"/>
          <w:lang w:val="el-GR"/>
        </w:rPr>
        <w:t xml:space="preserve">των </w:t>
      </w:r>
      <w:r w:rsidRPr="006B79F4">
        <w:rPr>
          <w:rFonts w:ascii="Arial" w:hAnsi="Arial" w:cs="Arial"/>
          <w:color w:val="000000"/>
          <w:lang w:val="el-GR"/>
        </w:rPr>
        <w:t>αδικημάτων κατά περιουσίας, όπως διαρρήξεις,</w:t>
      </w:r>
      <w:r w:rsidRPr="006B79F4">
        <w:rPr>
          <w:rFonts w:ascii="Arial" w:hAnsi="Arial" w:cs="Arial"/>
          <w:color w:val="000000"/>
        </w:rPr>
        <w:t> </w:t>
      </w:r>
      <w:r w:rsidRPr="006B79F4">
        <w:rPr>
          <w:rFonts w:ascii="Arial" w:hAnsi="Arial" w:cs="Arial"/>
          <w:color w:val="000000"/>
          <w:lang w:val="el-GR"/>
        </w:rPr>
        <w:t>κλοπές, ληστείες κ.λπ., με πεζές και μηχανοκίνητες περιπολίες, στις πόλεις, αλλά και</w:t>
      </w:r>
      <w:r w:rsidRPr="006B79F4">
        <w:rPr>
          <w:rFonts w:ascii="Arial" w:hAnsi="Arial" w:cs="Arial"/>
          <w:color w:val="000000"/>
        </w:rPr>
        <w:t> </w:t>
      </w:r>
      <w:r w:rsidR="00656D79">
        <w:rPr>
          <w:rFonts w:ascii="Arial" w:hAnsi="Arial" w:cs="Arial"/>
          <w:color w:val="000000"/>
          <w:lang w:val="el-GR"/>
        </w:rPr>
        <w:t>σ</w:t>
      </w:r>
      <w:r w:rsidRPr="006B79F4">
        <w:rPr>
          <w:rFonts w:ascii="Arial" w:hAnsi="Arial" w:cs="Arial"/>
          <w:color w:val="000000"/>
          <w:lang w:val="el-GR"/>
        </w:rPr>
        <w:t>την ύπαιθρο.</w:t>
      </w:r>
      <w:r w:rsidRPr="006B79F4">
        <w:rPr>
          <w:rFonts w:ascii="Arial" w:hAnsi="Arial" w:cs="Arial"/>
          <w:color w:val="000000"/>
        </w:rPr>
        <w:t> </w:t>
      </w:r>
    </w:p>
    <w:p w14:paraId="0C4A8AD1" w14:textId="77777777" w:rsidR="00FA54F7" w:rsidRDefault="00FA54F7" w:rsidP="00C2169A">
      <w:pPr>
        <w:pStyle w:val="NormalWeb"/>
        <w:spacing w:after="240" w:line="360" w:lineRule="auto"/>
        <w:jc w:val="both"/>
        <w:rPr>
          <w:rFonts w:ascii="Arial" w:hAnsi="Arial" w:cs="Arial"/>
          <w:b/>
          <w:color w:val="000000"/>
          <w:u w:val="single"/>
          <w:lang w:val="el-GR"/>
        </w:rPr>
      </w:pPr>
    </w:p>
    <w:p w14:paraId="4941187F" w14:textId="48DD5008" w:rsidR="00C2169A" w:rsidRPr="00C2169A" w:rsidRDefault="00C2169A" w:rsidP="00C2169A">
      <w:pPr>
        <w:pStyle w:val="NormalWeb"/>
        <w:spacing w:after="240" w:line="360" w:lineRule="auto"/>
        <w:jc w:val="both"/>
        <w:rPr>
          <w:rFonts w:ascii="Arial" w:hAnsi="Arial" w:cs="Arial"/>
          <w:b/>
          <w:color w:val="000000"/>
          <w:u w:val="single"/>
          <w:lang w:val="el-GR"/>
        </w:rPr>
      </w:pPr>
      <w:r w:rsidRPr="00C2169A">
        <w:rPr>
          <w:rFonts w:ascii="Arial" w:hAnsi="Arial" w:cs="Arial"/>
          <w:b/>
          <w:color w:val="000000"/>
          <w:u w:val="single"/>
          <w:lang w:val="el-GR"/>
        </w:rPr>
        <w:lastRenderedPageBreak/>
        <w:t>Μέτρα της Τροχαίας</w:t>
      </w:r>
    </w:p>
    <w:p w14:paraId="52537B80" w14:textId="038B64E5" w:rsidR="00630F68" w:rsidRDefault="00C2169A" w:rsidP="00A45770">
      <w:pPr>
        <w:pStyle w:val="NormalWeb"/>
        <w:spacing w:after="24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Τα μέτρα της Τροχαίας </w:t>
      </w:r>
      <w:proofErr w:type="spellStart"/>
      <w:r w:rsidR="00A45770" w:rsidRPr="006B79F4">
        <w:rPr>
          <w:rFonts w:ascii="Arial" w:hAnsi="Arial" w:cs="Arial"/>
          <w:color w:val="000000"/>
          <w:lang w:val="el-GR"/>
        </w:rPr>
        <w:t>περι</w:t>
      </w:r>
      <w:r w:rsidR="00656D79">
        <w:rPr>
          <w:rFonts w:ascii="Arial" w:hAnsi="Arial" w:cs="Arial"/>
          <w:color w:val="000000"/>
          <w:lang w:val="el-GR"/>
        </w:rPr>
        <w:t>ε</w:t>
      </w:r>
      <w:r w:rsidR="00A45770">
        <w:rPr>
          <w:rFonts w:ascii="Arial" w:hAnsi="Arial" w:cs="Arial"/>
          <w:color w:val="000000"/>
          <w:lang w:val="el-GR"/>
        </w:rPr>
        <w:t>λάμβαναν</w:t>
      </w:r>
      <w:proofErr w:type="spellEnd"/>
      <w:r w:rsidR="00630F68" w:rsidRPr="006B79F4">
        <w:rPr>
          <w:rFonts w:ascii="Arial" w:hAnsi="Arial" w:cs="Arial"/>
          <w:color w:val="000000"/>
          <w:lang w:val="el-GR"/>
        </w:rPr>
        <w:t xml:space="preserve"> εντατικοποίηση των μηχανοκίνητων</w:t>
      </w:r>
      <w:r w:rsidR="00630F68" w:rsidRPr="006B79F4">
        <w:rPr>
          <w:rFonts w:ascii="Arial" w:hAnsi="Arial" w:cs="Arial"/>
          <w:color w:val="000000"/>
        </w:rPr>
        <w:t> </w:t>
      </w:r>
      <w:r w:rsidR="00630F68" w:rsidRPr="006B79F4">
        <w:rPr>
          <w:rFonts w:ascii="Arial" w:hAnsi="Arial" w:cs="Arial"/>
          <w:color w:val="000000"/>
          <w:lang w:val="el-GR"/>
        </w:rPr>
        <w:t xml:space="preserve">περιπολιών και αυξημένη παρουσία των μελών </w:t>
      </w:r>
      <w:r w:rsidR="00DB57A1">
        <w:rPr>
          <w:rFonts w:ascii="Arial" w:hAnsi="Arial" w:cs="Arial"/>
          <w:color w:val="000000"/>
          <w:lang w:val="el-GR"/>
        </w:rPr>
        <w:t xml:space="preserve">της, </w:t>
      </w:r>
      <w:r w:rsidR="00656D79">
        <w:rPr>
          <w:rFonts w:ascii="Arial" w:hAnsi="Arial" w:cs="Arial"/>
          <w:color w:val="000000"/>
          <w:lang w:val="el-GR"/>
        </w:rPr>
        <w:t>ιδιαίτερα</w:t>
      </w:r>
      <w:r w:rsidR="00630F68" w:rsidRPr="006B79F4">
        <w:rPr>
          <w:rFonts w:ascii="Arial" w:hAnsi="Arial" w:cs="Arial"/>
          <w:color w:val="000000"/>
          <w:lang w:val="el-GR"/>
        </w:rPr>
        <w:t xml:space="preserve"> </w:t>
      </w:r>
      <w:r w:rsidR="00656D79">
        <w:rPr>
          <w:rFonts w:ascii="Arial" w:hAnsi="Arial" w:cs="Arial"/>
          <w:color w:val="000000"/>
          <w:lang w:val="el-GR"/>
        </w:rPr>
        <w:t>στους δρόμους που οδηγούσαν στις</w:t>
      </w:r>
      <w:r w:rsidR="00630F68" w:rsidRPr="006B79F4">
        <w:rPr>
          <w:rFonts w:ascii="Arial" w:hAnsi="Arial" w:cs="Arial"/>
          <w:color w:val="000000"/>
        </w:rPr>
        <w:t> </w:t>
      </w:r>
      <w:r w:rsidR="00656D79">
        <w:rPr>
          <w:rFonts w:ascii="Arial" w:hAnsi="Arial" w:cs="Arial"/>
          <w:color w:val="000000"/>
          <w:lang w:val="el-GR"/>
        </w:rPr>
        <w:t xml:space="preserve">παράλιες και </w:t>
      </w:r>
      <w:r w:rsidR="00B106C9">
        <w:rPr>
          <w:rFonts w:ascii="Arial" w:hAnsi="Arial" w:cs="Arial"/>
          <w:color w:val="000000"/>
          <w:lang w:val="el-GR"/>
        </w:rPr>
        <w:t>σ</w:t>
      </w:r>
      <w:r w:rsidR="00656D79">
        <w:rPr>
          <w:rFonts w:ascii="Arial" w:hAnsi="Arial" w:cs="Arial"/>
          <w:color w:val="000000"/>
          <w:lang w:val="el-GR"/>
        </w:rPr>
        <w:t>τις ορεινές περιοχές</w:t>
      </w:r>
      <w:r w:rsidR="00630F68">
        <w:rPr>
          <w:rFonts w:ascii="Arial" w:hAnsi="Arial" w:cs="Arial"/>
          <w:color w:val="000000"/>
          <w:lang w:val="el-GR"/>
        </w:rPr>
        <w:t>, μ</w:t>
      </w:r>
      <w:r w:rsidR="00630F68" w:rsidRPr="006B79F4">
        <w:rPr>
          <w:rFonts w:ascii="Arial" w:hAnsi="Arial" w:cs="Arial"/>
          <w:color w:val="000000"/>
          <w:lang w:val="el-GR"/>
        </w:rPr>
        <w:t xml:space="preserve">ε στόχο ένα αναίμακτο τριήμερο, μακριά από </w:t>
      </w:r>
      <w:r w:rsidR="006F0329">
        <w:rPr>
          <w:rFonts w:ascii="Arial" w:hAnsi="Arial" w:cs="Arial"/>
          <w:color w:val="000000"/>
          <w:lang w:val="el-GR"/>
        </w:rPr>
        <w:t>οδικές τροχαίες συγκρούσεις</w:t>
      </w:r>
      <w:r w:rsidR="00630F68" w:rsidRPr="006B79F4">
        <w:rPr>
          <w:rFonts w:ascii="Arial" w:hAnsi="Arial" w:cs="Arial"/>
          <w:color w:val="000000"/>
          <w:lang w:val="el-GR"/>
        </w:rPr>
        <w:t xml:space="preserve"> και τραυματισμούς</w:t>
      </w:r>
      <w:r w:rsidR="00630F68">
        <w:rPr>
          <w:rFonts w:ascii="Arial" w:hAnsi="Arial" w:cs="Arial"/>
          <w:color w:val="000000"/>
          <w:lang w:val="el-GR"/>
        </w:rPr>
        <w:t xml:space="preserve">. </w:t>
      </w:r>
    </w:p>
    <w:p w14:paraId="67B5AFB2" w14:textId="3A06ED46" w:rsidR="00630F68" w:rsidRDefault="00630F68" w:rsidP="00A45770">
      <w:pPr>
        <w:pStyle w:val="NormalWeb"/>
        <w:spacing w:after="240" w:line="360" w:lineRule="auto"/>
        <w:ind w:firstLine="720"/>
        <w:jc w:val="both"/>
        <w:rPr>
          <w:rFonts w:ascii="Arial" w:hAnsi="Arial" w:cs="Arial"/>
          <w:iCs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Δυστυχώς όμως, το τριήμερο σημάδεψε το θανατηφόρο τροχαίο δυστύχημα που συνέβη την περασμένη Παρασκευή στην επαρχία Λευκωσίας</w:t>
      </w:r>
      <w:r w:rsidR="00656D79">
        <w:rPr>
          <w:rFonts w:ascii="Arial" w:hAnsi="Arial" w:cs="Arial"/>
          <w:color w:val="000000"/>
          <w:lang w:val="el-GR"/>
        </w:rPr>
        <w:t>,</w:t>
      </w:r>
      <w:r>
        <w:rPr>
          <w:rFonts w:ascii="Arial" w:hAnsi="Arial" w:cs="Arial"/>
          <w:color w:val="000000"/>
          <w:lang w:val="el-GR"/>
        </w:rPr>
        <w:t xml:space="preserve"> με θύμα 22χρονο</w:t>
      </w:r>
      <w:r w:rsidR="00444501">
        <w:rPr>
          <w:rFonts w:ascii="Arial" w:hAnsi="Arial" w:cs="Arial"/>
          <w:color w:val="000000"/>
          <w:lang w:val="el-GR"/>
        </w:rPr>
        <w:t>. Επίσης</w:t>
      </w:r>
      <w:r w:rsidR="00C2169A">
        <w:rPr>
          <w:rFonts w:ascii="Arial" w:hAnsi="Arial" w:cs="Arial"/>
          <w:color w:val="000000"/>
          <w:lang w:val="el-GR"/>
        </w:rPr>
        <w:t xml:space="preserve">, </w:t>
      </w:r>
      <w:r w:rsidR="00444501">
        <w:rPr>
          <w:rFonts w:ascii="Arial" w:hAnsi="Arial" w:cs="Arial"/>
          <w:color w:val="000000"/>
          <w:lang w:val="el-GR"/>
        </w:rPr>
        <w:t>γυναίκα 74 ετών, η οπο</w:t>
      </w:r>
      <w:r w:rsidR="00C2169A">
        <w:rPr>
          <w:rFonts w:ascii="Arial" w:hAnsi="Arial" w:cs="Arial"/>
          <w:color w:val="000000"/>
          <w:lang w:val="el-GR"/>
        </w:rPr>
        <w:t>ία</w:t>
      </w:r>
      <w:r w:rsidR="00444501">
        <w:rPr>
          <w:rFonts w:ascii="Arial" w:hAnsi="Arial" w:cs="Arial"/>
          <w:color w:val="000000"/>
          <w:lang w:val="el-GR"/>
        </w:rPr>
        <w:t xml:space="preserve"> νοσηλευόταν</w:t>
      </w:r>
      <w:r w:rsidR="005A477D">
        <w:rPr>
          <w:rFonts w:ascii="Arial" w:hAnsi="Arial" w:cs="Arial"/>
          <w:color w:val="000000"/>
          <w:lang w:val="el-GR"/>
        </w:rPr>
        <w:t xml:space="preserve"> </w:t>
      </w:r>
      <w:r w:rsidR="00444501" w:rsidRPr="00444501">
        <w:rPr>
          <w:rFonts w:ascii="Arial" w:hAnsi="Arial" w:cs="Arial"/>
          <w:iCs/>
          <w:color w:val="000000"/>
          <w:lang w:val="el-GR"/>
        </w:rPr>
        <w:t xml:space="preserve">στο Γενικό Νοσοκομείο Λευκωσίας μετά τον κρίσιμο τραυματισμό της σε τροχαία σύγκρουση που </w:t>
      </w:r>
      <w:proofErr w:type="spellStart"/>
      <w:r w:rsidR="00444501" w:rsidRPr="00444501">
        <w:rPr>
          <w:rFonts w:ascii="Arial" w:hAnsi="Arial" w:cs="Arial"/>
          <w:iCs/>
          <w:color w:val="000000"/>
          <w:lang w:val="el-GR"/>
        </w:rPr>
        <w:t>επ</w:t>
      </w:r>
      <w:r w:rsidR="00423104">
        <w:rPr>
          <w:rFonts w:ascii="Arial" w:hAnsi="Arial" w:cs="Arial"/>
          <w:iCs/>
          <w:color w:val="000000"/>
          <w:lang w:val="el-GR"/>
        </w:rPr>
        <w:t>ι</w:t>
      </w:r>
      <w:r w:rsidR="00444501" w:rsidRPr="00444501">
        <w:rPr>
          <w:rFonts w:ascii="Arial" w:hAnsi="Arial" w:cs="Arial"/>
          <w:iCs/>
          <w:color w:val="000000"/>
          <w:lang w:val="el-GR"/>
        </w:rPr>
        <w:t>συνέβη</w:t>
      </w:r>
      <w:proofErr w:type="spellEnd"/>
      <w:r w:rsidR="00444501" w:rsidRPr="00444501">
        <w:rPr>
          <w:rFonts w:ascii="Arial" w:hAnsi="Arial" w:cs="Arial"/>
          <w:iCs/>
          <w:color w:val="000000"/>
          <w:lang w:val="el-GR"/>
        </w:rPr>
        <w:t xml:space="preserve"> </w:t>
      </w:r>
      <w:r w:rsidR="00DB57A1" w:rsidRPr="00444501">
        <w:rPr>
          <w:rFonts w:ascii="Arial" w:hAnsi="Arial" w:cs="Arial"/>
          <w:iCs/>
          <w:color w:val="000000"/>
          <w:lang w:val="el-GR"/>
        </w:rPr>
        <w:t xml:space="preserve">τον περασμένο Μάιο (22/5) </w:t>
      </w:r>
      <w:r w:rsidR="00444501" w:rsidRPr="00444501">
        <w:rPr>
          <w:rFonts w:ascii="Arial" w:hAnsi="Arial" w:cs="Arial"/>
          <w:iCs/>
          <w:color w:val="000000"/>
          <w:lang w:val="el-GR"/>
        </w:rPr>
        <w:t xml:space="preserve">στην επαρχία Αμμοχώστου, </w:t>
      </w:r>
      <w:r w:rsidR="005A477D" w:rsidRPr="00444501">
        <w:rPr>
          <w:rFonts w:ascii="Arial" w:hAnsi="Arial" w:cs="Arial"/>
          <w:iCs/>
          <w:color w:val="000000"/>
          <w:lang w:val="el-GR"/>
        </w:rPr>
        <w:t>υπέκυψε</w:t>
      </w:r>
      <w:r w:rsidR="00444501" w:rsidRPr="00444501">
        <w:rPr>
          <w:rFonts w:ascii="Arial" w:hAnsi="Arial" w:cs="Arial"/>
          <w:iCs/>
          <w:color w:val="000000"/>
          <w:lang w:val="el-GR"/>
        </w:rPr>
        <w:t xml:space="preserve"> χθες στα τραύματά της. </w:t>
      </w:r>
    </w:p>
    <w:p w14:paraId="74F6A766" w14:textId="24F48A60" w:rsidR="00C95B11" w:rsidRPr="00FA54F7" w:rsidRDefault="004F72DF" w:rsidP="00FA54F7">
      <w:pPr>
        <w:pStyle w:val="NormalWeb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pacing w:val="3"/>
          <w:lang w:val="el-GR"/>
        </w:rPr>
      </w:pPr>
      <w:r w:rsidRPr="0032076C">
        <w:rPr>
          <w:rFonts w:ascii="Arial" w:eastAsia="Times New Roman" w:hAnsi="Arial" w:cs="Arial"/>
          <w:color w:val="000000"/>
          <w:spacing w:val="3"/>
          <w:lang w:val="el-GR"/>
        </w:rPr>
        <w:t xml:space="preserve">Αξιοσημείωτο είναι το γεγονός ότι έχουν καταγραφεί </w:t>
      </w:r>
      <w:r>
        <w:rPr>
          <w:rFonts w:ascii="Arial" w:eastAsia="Times New Roman" w:hAnsi="Arial" w:cs="Arial"/>
          <w:color w:val="000000"/>
          <w:spacing w:val="3"/>
          <w:lang w:val="el-GR"/>
        </w:rPr>
        <w:t>δύο</w:t>
      </w:r>
      <w:r w:rsidRPr="0032076C">
        <w:rPr>
          <w:rFonts w:ascii="Arial" w:eastAsia="Times New Roman" w:hAnsi="Arial" w:cs="Arial"/>
          <w:color w:val="000000"/>
          <w:spacing w:val="3"/>
          <w:lang w:val="el-GR"/>
        </w:rPr>
        <w:t xml:space="preserve"> τροχαίες συγκρούσεις </w:t>
      </w:r>
      <w:r w:rsidR="00FA54F7">
        <w:rPr>
          <w:rFonts w:ascii="Arial" w:eastAsia="Times New Roman" w:hAnsi="Arial" w:cs="Arial"/>
          <w:color w:val="000000"/>
          <w:spacing w:val="3"/>
          <w:lang w:val="el-GR"/>
        </w:rPr>
        <w:t>στις οποίες</w:t>
      </w:r>
      <w:r w:rsidRPr="0032076C">
        <w:rPr>
          <w:rFonts w:ascii="Arial" w:eastAsia="Times New Roman" w:hAnsi="Arial" w:cs="Arial"/>
          <w:color w:val="000000"/>
          <w:spacing w:val="3"/>
          <w:lang w:val="el-GR"/>
        </w:rPr>
        <w:t xml:space="preserve"> οι </w:t>
      </w:r>
      <w:r w:rsidR="00FA54F7">
        <w:rPr>
          <w:rFonts w:ascii="Arial" w:eastAsia="Times New Roman" w:hAnsi="Arial" w:cs="Arial"/>
          <w:color w:val="000000"/>
          <w:spacing w:val="3"/>
          <w:lang w:val="el-GR"/>
        </w:rPr>
        <w:t xml:space="preserve">εμπλεκόμενοι </w:t>
      </w:r>
      <w:r w:rsidRPr="0032076C">
        <w:rPr>
          <w:rFonts w:ascii="Arial" w:eastAsia="Times New Roman" w:hAnsi="Arial" w:cs="Arial"/>
          <w:color w:val="000000"/>
          <w:spacing w:val="3"/>
          <w:lang w:val="el-GR"/>
        </w:rPr>
        <w:t>οδηγοί βρίσκονταν υπό την επήρεια αλκοόλης</w:t>
      </w:r>
      <w:r w:rsidR="00FA54F7">
        <w:rPr>
          <w:rFonts w:ascii="Arial" w:eastAsia="Times New Roman" w:hAnsi="Arial" w:cs="Arial"/>
          <w:color w:val="000000"/>
          <w:spacing w:val="3"/>
          <w:lang w:val="el-GR"/>
        </w:rPr>
        <w:t xml:space="preserve"> (34χρονος με </w:t>
      </w:r>
      <w:r w:rsidRPr="0032076C">
        <w:rPr>
          <w:rFonts w:ascii="Arial" w:eastAsia="Times New Roman" w:hAnsi="Arial" w:cs="Arial"/>
          <w:color w:val="000000"/>
          <w:spacing w:val="3"/>
          <w:lang w:val="el-GR"/>
        </w:rPr>
        <w:t xml:space="preserve">ένδειξη </w:t>
      </w:r>
      <w:r>
        <w:rPr>
          <w:rFonts w:ascii="Arial" w:eastAsia="Times New Roman" w:hAnsi="Arial" w:cs="Arial"/>
          <w:color w:val="000000"/>
          <w:spacing w:val="3"/>
          <w:lang w:val="el-GR"/>
        </w:rPr>
        <w:t>97</w:t>
      </w:r>
      <w:r>
        <w:rPr>
          <w:rFonts w:ascii="Arial" w:eastAsia="Times New Roman" w:hAnsi="Arial" w:cs="Arial"/>
          <w:color w:val="000000"/>
          <w:spacing w:val="3"/>
        </w:rPr>
        <w:t>mg</w:t>
      </w:r>
      <w:r w:rsidRPr="004F72DF">
        <w:rPr>
          <w:rFonts w:ascii="Arial" w:eastAsia="Times New Roman" w:hAnsi="Arial" w:cs="Arial"/>
          <w:color w:val="000000"/>
          <w:spacing w:val="3"/>
          <w:lang w:val="el-GR"/>
        </w:rPr>
        <w:t>%</w:t>
      </w:r>
      <w:r>
        <w:rPr>
          <w:rFonts w:ascii="Arial" w:eastAsia="Times New Roman" w:hAnsi="Arial" w:cs="Arial"/>
          <w:color w:val="000000"/>
          <w:spacing w:val="3"/>
          <w:lang w:val="el-GR"/>
        </w:rPr>
        <w:t xml:space="preserve"> αντί 9</w:t>
      </w:r>
      <w:r>
        <w:rPr>
          <w:rFonts w:ascii="Arial" w:eastAsia="Times New Roman" w:hAnsi="Arial" w:cs="Arial"/>
          <w:color w:val="000000"/>
          <w:spacing w:val="3"/>
        </w:rPr>
        <w:t>mg</w:t>
      </w:r>
      <w:r w:rsidRPr="004F72DF">
        <w:rPr>
          <w:rFonts w:ascii="Arial" w:eastAsia="Times New Roman" w:hAnsi="Arial" w:cs="Arial"/>
          <w:color w:val="000000"/>
          <w:spacing w:val="3"/>
          <w:lang w:val="el-GR"/>
        </w:rPr>
        <w:t>%</w:t>
      </w:r>
      <w:r w:rsidR="00FA54F7">
        <w:rPr>
          <w:rFonts w:ascii="Arial" w:eastAsia="Times New Roman" w:hAnsi="Arial" w:cs="Arial"/>
          <w:color w:val="000000"/>
          <w:spacing w:val="3"/>
          <w:lang w:val="el-GR"/>
        </w:rPr>
        <w:t xml:space="preserve"> </w:t>
      </w:r>
      <w:r w:rsidR="00145641">
        <w:rPr>
          <w:rFonts w:ascii="Arial" w:eastAsia="Times New Roman" w:hAnsi="Arial" w:cs="Arial"/>
          <w:color w:val="000000"/>
          <w:spacing w:val="3"/>
          <w:lang w:val="el-GR"/>
        </w:rPr>
        <w:t xml:space="preserve">σε τελική εξέταση αλκοόλης, </w:t>
      </w:r>
      <w:r w:rsidR="00FA54F7">
        <w:rPr>
          <w:rFonts w:ascii="Arial" w:eastAsia="Times New Roman" w:hAnsi="Arial" w:cs="Arial"/>
          <w:color w:val="000000"/>
          <w:spacing w:val="3"/>
          <w:lang w:val="el-GR"/>
        </w:rPr>
        <w:t xml:space="preserve">ο οποίος </w:t>
      </w:r>
      <w:r>
        <w:rPr>
          <w:rFonts w:ascii="Arial" w:eastAsia="Times New Roman" w:hAnsi="Arial" w:cs="Arial"/>
          <w:color w:val="000000"/>
          <w:spacing w:val="3"/>
          <w:lang w:val="el-GR"/>
        </w:rPr>
        <w:t>οδηγού</w:t>
      </w:r>
      <w:r w:rsidR="006241C2">
        <w:rPr>
          <w:rFonts w:ascii="Arial" w:eastAsia="Times New Roman" w:hAnsi="Arial" w:cs="Arial"/>
          <w:color w:val="000000"/>
          <w:spacing w:val="3"/>
          <w:lang w:val="el-GR"/>
        </w:rPr>
        <w:t xml:space="preserve">σε </w:t>
      </w:r>
      <w:r>
        <w:rPr>
          <w:rFonts w:ascii="Arial" w:eastAsia="Times New Roman" w:hAnsi="Arial" w:cs="Arial"/>
          <w:color w:val="000000"/>
          <w:spacing w:val="3"/>
          <w:lang w:val="el-GR"/>
        </w:rPr>
        <w:t xml:space="preserve">με </w:t>
      </w:r>
      <w:r w:rsidR="00423104">
        <w:rPr>
          <w:rFonts w:ascii="Arial" w:eastAsia="Times New Roman" w:hAnsi="Arial" w:cs="Arial"/>
          <w:color w:val="000000"/>
          <w:spacing w:val="3"/>
          <w:lang w:val="el-GR"/>
        </w:rPr>
        <w:t xml:space="preserve">ληγμένη </w:t>
      </w:r>
      <w:r>
        <w:rPr>
          <w:rFonts w:ascii="Arial" w:eastAsia="Times New Roman" w:hAnsi="Arial" w:cs="Arial"/>
          <w:color w:val="000000"/>
          <w:spacing w:val="3"/>
          <w:lang w:val="el-GR"/>
        </w:rPr>
        <w:t>μαθητική άδεια οδηγού, χωρίς να καλύπτεται από πιστοποιητικό ασφάλειας και χωρίς τη συγκατάθε</w:t>
      </w:r>
      <w:r w:rsidR="00FA54F7">
        <w:rPr>
          <w:rFonts w:ascii="Arial" w:eastAsia="Times New Roman" w:hAnsi="Arial" w:cs="Arial"/>
          <w:color w:val="000000"/>
          <w:spacing w:val="3"/>
          <w:lang w:val="el-GR"/>
        </w:rPr>
        <w:t>ση της ιδιοκτήτριας του οχήματος και</w:t>
      </w:r>
      <w:r>
        <w:rPr>
          <w:rFonts w:ascii="Arial" w:eastAsia="Times New Roman" w:hAnsi="Arial" w:cs="Arial"/>
          <w:color w:val="000000"/>
          <w:spacing w:val="3"/>
          <w:lang w:val="el-GR"/>
        </w:rPr>
        <w:t xml:space="preserve"> 44χρονος </w:t>
      </w:r>
      <w:r w:rsidR="00FA54F7">
        <w:rPr>
          <w:rFonts w:ascii="Arial" w:eastAsia="Times New Roman" w:hAnsi="Arial" w:cs="Arial"/>
          <w:color w:val="000000"/>
          <w:spacing w:val="3"/>
          <w:lang w:val="el-GR"/>
        </w:rPr>
        <w:t>με τελική</w:t>
      </w:r>
      <w:r w:rsidR="00CF568A">
        <w:rPr>
          <w:rFonts w:ascii="Arial" w:eastAsia="Times New Roman" w:hAnsi="Arial" w:cs="Arial"/>
          <w:color w:val="000000"/>
          <w:spacing w:val="3"/>
          <w:lang w:val="el-GR"/>
        </w:rPr>
        <w:t xml:space="preserve"> ένδειξη </w:t>
      </w:r>
      <w:r w:rsidR="001F0095">
        <w:rPr>
          <w:rFonts w:ascii="Arial" w:eastAsia="Times New Roman" w:hAnsi="Arial" w:cs="Arial"/>
          <w:color w:val="000000"/>
          <w:spacing w:val="3"/>
          <w:lang w:val="el-GR"/>
        </w:rPr>
        <w:t>1</w:t>
      </w:r>
      <w:r w:rsidR="00CF568A">
        <w:rPr>
          <w:rFonts w:ascii="Arial" w:eastAsia="Times New Roman" w:hAnsi="Arial" w:cs="Arial"/>
          <w:color w:val="000000"/>
          <w:spacing w:val="3"/>
          <w:lang w:val="el-GR"/>
        </w:rPr>
        <w:t>00</w:t>
      </w:r>
      <w:r w:rsidR="00CF568A">
        <w:rPr>
          <w:rFonts w:ascii="Arial" w:eastAsia="Times New Roman" w:hAnsi="Arial" w:cs="Arial"/>
          <w:color w:val="000000"/>
          <w:spacing w:val="3"/>
        </w:rPr>
        <w:t>mg</w:t>
      </w:r>
      <w:r w:rsidR="00CF568A" w:rsidRPr="004F72DF">
        <w:rPr>
          <w:rFonts w:ascii="Arial" w:eastAsia="Times New Roman" w:hAnsi="Arial" w:cs="Arial"/>
          <w:color w:val="000000"/>
          <w:spacing w:val="3"/>
          <w:lang w:val="el-GR"/>
        </w:rPr>
        <w:t>%</w:t>
      </w:r>
      <w:r w:rsidR="00CF568A">
        <w:rPr>
          <w:rFonts w:ascii="Arial" w:eastAsia="Times New Roman" w:hAnsi="Arial" w:cs="Arial"/>
          <w:color w:val="000000"/>
          <w:spacing w:val="3"/>
          <w:lang w:val="el-GR"/>
        </w:rPr>
        <w:t xml:space="preserve"> αντί 22</w:t>
      </w:r>
      <w:r w:rsidR="00CF568A">
        <w:rPr>
          <w:rFonts w:ascii="Arial" w:eastAsia="Times New Roman" w:hAnsi="Arial" w:cs="Arial"/>
          <w:color w:val="000000"/>
          <w:spacing w:val="3"/>
        </w:rPr>
        <w:t>mg</w:t>
      </w:r>
      <w:r w:rsidR="00CF568A" w:rsidRPr="004F72DF">
        <w:rPr>
          <w:rFonts w:ascii="Arial" w:eastAsia="Times New Roman" w:hAnsi="Arial" w:cs="Arial"/>
          <w:color w:val="000000"/>
          <w:spacing w:val="3"/>
          <w:lang w:val="el-GR"/>
        </w:rPr>
        <w:t>%</w:t>
      </w:r>
      <w:r w:rsidR="00FA54F7">
        <w:rPr>
          <w:rFonts w:ascii="Arial" w:eastAsia="Times New Roman" w:hAnsi="Arial" w:cs="Arial"/>
          <w:color w:val="000000"/>
          <w:spacing w:val="3"/>
          <w:lang w:val="el-GR"/>
        </w:rPr>
        <w:t>)</w:t>
      </w:r>
      <w:r w:rsidRPr="0032076C">
        <w:rPr>
          <w:rFonts w:ascii="Arial" w:eastAsia="Times New Roman" w:hAnsi="Arial" w:cs="Arial"/>
          <w:color w:val="000000"/>
          <w:spacing w:val="3"/>
          <w:lang w:val="el-GR"/>
        </w:rPr>
        <w:t>.</w:t>
      </w:r>
      <w:r w:rsidR="00C95B11" w:rsidRPr="00C95B11">
        <w:rPr>
          <w:rFonts w:ascii="Arial" w:eastAsia="Times New Roman" w:hAnsi="Arial" w:cs="Arial"/>
          <w:color w:val="000000"/>
          <w:spacing w:val="3"/>
          <w:lang w:val="el-GR"/>
        </w:rPr>
        <w:t xml:space="preserve"> </w:t>
      </w:r>
      <w:r w:rsidR="001F0095">
        <w:rPr>
          <w:rFonts w:ascii="Arial" w:hAnsi="Arial" w:cs="Arial"/>
          <w:color w:val="000000"/>
          <w:lang w:val="el-GR"/>
        </w:rPr>
        <w:t xml:space="preserve">Επίσης, </w:t>
      </w:r>
      <w:proofErr w:type="spellStart"/>
      <w:r w:rsidR="00FA54F7">
        <w:rPr>
          <w:rFonts w:ascii="Arial" w:hAnsi="Arial" w:cs="Arial"/>
          <w:color w:val="000000"/>
          <w:lang w:val="el-GR"/>
        </w:rPr>
        <w:t>συνελήφθηκαν</w:t>
      </w:r>
      <w:proofErr w:type="spellEnd"/>
      <w:r w:rsidR="00FA54F7">
        <w:rPr>
          <w:rFonts w:ascii="Arial" w:hAnsi="Arial" w:cs="Arial"/>
          <w:color w:val="000000"/>
          <w:lang w:val="el-GR"/>
        </w:rPr>
        <w:t xml:space="preserve"> άλλοι</w:t>
      </w:r>
      <w:r w:rsidR="001F0095">
        <w:rPr>
          <w:rFonts w:ascii="Arial" w:hAnsi="Arial" w:cs="Arial"/>
          <w:color w:val="000000"/>
          <w:lang w:val="el-GR"/>
        </w:rPr>
        <w:t xml:space="preserve"> δύο οδηγ</w:t>
      </w:r>
      <w:r w:rsidR="00FA54F7">
        <w:rPr>
          <w:rFonts w:ascii="Arial" w:hAnsi="Arial" w:cs="Arial"/>
          <w:color w:val="000000"/>
          <w:lang w:val="el-GR"/>
        </w:rPr>
        <w:t>οί</w:t>
      </w:r>
      <w:r w:rsidR="001F0095">
        <w:rPr>
          <w:rFonts w:ascii="Arial" w:hAnsi="Arial" w:cs="Arial"/>
          <w:color w:val="000000"/>
          <w:lang w:val="el-GR"/>
        </w:rPr>
        <w:t>, οι οποίοι οδ</w:t>
      </w:r>
      <w:r w:rsidR="00FA54F7">
        <w:rPr>
          <w:rFonts w:ascii="Arial" w:hAnsi="Arial" w:cs="Arial"/>
          <w:color w:val="000000"/>
          <w:lang w:val="el-GR"/>
        </w:rPr>
        <w:t>ηγούσαν με υπερβολική ταχύτητα (</w:t>
      </w:r>
      <w:r w:rsidR="00FA54F7">
        <w:rPr>
          <w:rFonts w:ascii="Arial" w:eastAsia="Times New Roman" w:hAnsi="Arial" w:cs="Arial"/>
          <w:color w:val="000000"/>
          <w:lang w:val="el-GR" w:eastAsia="en-GB"/>
        </w:rPr>
        <w:t>τ</w:t>
      </w:r>
      <w:r w:rsidR="001F0095">
        <w:rPr>
          <w:rFonts w:ascii="Arial" w:eastAsia="Times New Roman" w:hAnsi="Arial" w:cs="Arial"/>
          <w:color w:val="000000"/>
          <w:lang w:val="el-GR" w:eastAsia="en-GB"/>
        </w:rPr>
        <w:t xml:space="preserve">ο </w:t>
      </w:r>
      <w:r w:rsidR="00FA54F7">
        <w:rPr>
          <w:rFonts w:ascii="Arial" w:eastAsia="Times New Roman" w:hAnsi="Arial" w:cs="Arial"/>
          <w:color w:val="000000"/>
          <w:lang w:val="el-GR" w:eastAsia="en-GB"/>
        </w:rPr>
        <w:t>ένα όχημα</w:t>
      </w:r>
      <w:r w:rsidR="001F0095">
        <w:rPr>
          <w:rFonts w:ascii="Arial" w:eastAsia="Times New Roman" w:hAnsi="Arial" w:cs="Arial"/>
          <w:color w:val="000000"/>
          <w:lang w:val="el-GR" w:eastAsia="en-GB"/>
        </w:rPr>
        <w:t xml:space="preserve"> κινείτο με τα</w:t>
      </w:r>
      <w:r w:rsidR="00FA54F7">
        <w:rPr>
          <w:rFonts w:ascii="Arial" w:eastAsia="Times New Roman" w:hAnsi="Arial" w:cs="Arial"/>
          <w:color w:val="000000"/>
          <w:lang w:val="el-GR" w:eastAsia="en-GB"/>
        </w:rPr>
        <w:t xml:space="preserve">χύτητα 183 χιλιόμετρα αντί 100 και το δεύτερο όχημα </w:t>
      </w:r>
      <w:r w:rsidR="007A34B9">
        <w:rPr>
          <w:rFonts w:ascii="Arial" w:eastAsia="Times New Roman" w:hAnsi="Arial" w:cs="Arial"/>
          <w:color w:val="000000"/>
          <w:lang w:val="el-GR" w:eastAsia="en-GB"/>
        </w:rPr>
        <w:t>με ταχύτητα 180 χιλιόμετρα αντί 100</w:t>
      </w:r>
      <w:r w:rsidR="00FA54F7">
        <w:rPr>
          <w:rFonts w:ascii="Arial" w:eastAsia="Times New Roman" w:hAnsi="Arial" w:cs="Arial"/>
          <w:color w:val="000000"/>
          <w:lang w:val="el-GR" w:eastAsia="en-GB"/>
        </w:rPr>
        <w:t>)</w:t>
      </w:r>
      <w:r w:rsidR="007A34B9">
        <w:rPr>
          <w:rFonts w:ascii="Arial" w:eastAsia="Times New Roman" w:hAnsi="Arial" w:cs="Arial"/>
          <w:color w:val="000000"/>
          <w:lang w:val="el-GR" w:eastAsia="en-GB"/>
        </w:rPr>
        <w:t xml:space="preserve">. </w:t>
      </w:r>
    </w:p>
    <w:p w14:paraId="1B7D925E" w14:textId="4347D1E3" w:rsidR="0092341C" w:rsidRPr="00BA5C0F" w:rsidRDefault="0092341C" w:rsidP="00C95B11">
      <w:pPr>
        <w:pStyle w:val="NormalWeb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lang w:val="el-GR" w:eastAsia="en-GB"/>
        </w:rPr>
      </w:pPr>
      <w:r>
        <w:rPr>
          <w:rFonts w:ascii="Arial" w:eastAsia="Times New Roman" w:hAnsi="Arial" w:cs="Arial"/>
          <w:color w:val="000000"/>
          <w:lang w:val="el-GR" w:eastAsia="en-GB"/>
        </w:rPr>
        <w:t xml:space="preserve">Εξάλλου, εντοπίστηκε αριθμός οδηγών </w:t>
      </w:r>
      <w:proofErr w:type="spellStart"/>
      <w:r w:rsidR="00236E63">
        <w:rPr>
          <w:rFonts w:ascii="Arial" w:eastAsia="Times New Roman" w:hAnsi="Arial" w:cs="Arial"/>
          <w:color w:val="000000"/>
          <w:lang w:val="el-GR" w:eastAsia="en-GB"/>
        </w:rPr>
        <w:t>παγκύπρια</w:t>
      </w:r>
      <w:proofErr w:type="spellEnd"/>
      <w:r w:rsidR="00236E63">
        <w:rPr>
          <w:rFonts w:ascii="Arial" w:eastAsia="Times New Roman" w:hAnsi="Arial" w:cs="Arial"/>
          <w:color w:val="000000"/>
          <w:lang w:val="el-GR" w:eastAsia="en-GB"/>
        </w:rPr>
        <w:t xml:space="preserve"> </w:t>
      </w:r>
      <w:r>
        <w:rPr>
          <w:rFonts w:ascii="Arial" w:eastAsia="Times New Roman" w:hAnsi="Arial" w:cs="Arial"/>
          <w:color w:val="000000"/>
          <w:lang w:val="el-GR" w:eastAsia="en-GB"/>
        </w:rPr>
        <w:t xml:space="preserve">να οδηγεί υπό την επήρεια ναρκωτικών. </w:t>
      </w:r>
    </w:p>
    <w:p w14:paraId="78EE7B24" w14:textId="71A01473" w:rsidR="008B7CD5" w:rsidRPr="00C2169A" w:rsidRDefault="00C2169A" w:rsidP="00C2169A">
      <w:pPr>
        <w:pStyle w:val="NormalWeb"/>
        <w:spacing w:after="0" w:line="360" w:lineRule="auto"/>
        <w:ind w:firstLine="720"/>
        <w:jc w:val="both"/>
        <w:rPr>
          <w:rFonts w:ascii="Arial" w:hAnsi="Arial" w:cs="Arial"/>
          <w:iCs/>
          <w:color w:val="000000"/>
          <w:lang w:val="el-GR"/>
        </w:rPr>
      </w:pPr>
      <w:r>
        <w:rPr>
          <w:rFonts w:ascii="Arial" w:hAnsi="Arial" w:cs="Arial"/>
          <w:iCs/>
          <w:color w:val="000000"/>
          <w:lang w:val="el-GR"/>
        </w:rPr>
        <w:t xml:space="preserve">Επιπρόσθετα, </w:t>
      </w:r>
      <w:r w:rsidR="00DB57A1">
        <w:rPr>
          <w:rFonts w:ascii="Arial" w:hAnsi="Arial" w:cs="Arial"/>
          <w:iCs/>
          <w:color w:val="000000"/>
          <w:lang w:val="el-GR"/>
        </w:rPr>
        <w:t xml:space="preserve">στην προσπάθεια για </w:t>
      </w:r>
      <w:r>
        <w:rPr>
          <w:rFonts w:ascii="Arial" w:hAnsi="Arial" w:cs="Arial"/>
          <w:iCs/>
          <w:color w:val="000000"/>
          <w:lang w:val="el-GR"/>
        </w:rPr>
        <w:t>ρύθμιση της κυκλοφορίας</w:t>
      </w:r>
      <w:r w:rsidRPr="00C2169A">
        <w:rPr>
          <w:rFonts w:ascii="Arial" w:hAnsi="Arial" w:cs="Arial"/>
          <w:iCs/>
          <w:color w:val="000000"/>
          <w:lang w:val="el-GR"/>
        </w:rPr>
        <w:t xml:space="preserve"> και </w:t>
      </w:r>
      <w:proofErr w:type="spellStart"/>
      <w:r w:rsidR="001B372A">
        <w:rPr>
          <w:rFonts w:ascii="Arial" w:hAnsi="Arial" w:cs="Arial"/>
          <w:iCs/>
          <w:color w:val="000000"/>
          <w:lang w:val="el-GR"/>
        </w:rPr>
        <w:t>απάμβλυνση</w:t>
      </w:r>
      <w:proofErr w:type="spellEnd"/>
      <w:r w:rsidR="001B372A">
        <w:rPr>
          <w:rFonts w:ascii="Arial" w:hAnsi="Arial" w:cs="Arial"/>
          <w:iCs/>
          <w:color w:val="000000"/>
          <w:lang w:val="el-GR"/>
        </w:rPr>
        <w:t xml:space="preserve"> της τροχαίας κίνησης</w:t>
      </w:r>
      <w:r w:rsidRPr="00C2169A">
        <w:rPr>
          <w:rFonts w:ascii="Arial" w:hAnsi="Arial" w:cs="Arial"/>
          <w:iCs/>
          <w:color w:val="000000"/>
          <w:lang w:val="el-GR"/>
        </w:rPr>
        <w:t xml:space="preserve"> </w:t>
      </w:r>
      <w:r w:rsidR="00B87CF3">
        <w:rPr>
          <w:rFonts w:ascii="Arial" w:hAnsi="Arial" w:cs="Arial"/>
          <w:iCs/>
          <w:color w:val="000000"/>
          <w:lang w:val="el-GR"/>
        </w:rPr>
        <w:t>το απ</w:t>
      </w:r>
      <w:r w:rsidR="001B372A">
        <w:rPr>
          <w:rFonts w:ascii="Arial" w:hAnsi="Arial" w:cs="Arial"/>
          <w:iCs/>
          <w:color w:val="000000"/>
          <w:lang w:val="el-GR"/>
        </w:rPr>
        <w:t xml:space="preserve">όγευμα χθες, </w:t>
      </w:r>
      <w:r>
        <w:rPr>
          <w:rFonts w:ascii="Arial" w:hAnsi="Arial" w:cs="Arial"/>
          <w:iCs/>
          <w:color w:val="000000"/>
          <w:lang w:val="el-GR"/>
        </w:rPr>
        <w:t xml:space="preserve">έλαβε μέρος και το ελικόπτερο της Μονάδας Αεροπορικών Επιχειρήσεων (ΜΑΕΠ) της Αστυνομίας, το οποίο υπερίπτατο των αυτοκινητόδρομων κατά την μαζική επιστροφή του κοινού. </w:t>
      </w:r>
    </w:p>
    <w:p w14:paraId="5BB2F27C" w14:textId="77777777" w:rsidR="00C95B11" w:rsidRDefault="00C95B11" w:rsidP="00C2169A">
      <w:pPr>
        <w:pStyle w:val="NormalWeb"/>
        <w:spacing w:after="0" w:line="360" w:lineRule="auto"/>
        <w:jc w:val="both"/>
        <w:rPr>
          <w:rFonts w:ascii="Arial" w:hAnsi="Arial" w:cs="Arial"/>
          <w:b/>
          <w:bCs/>
          <w:color w:val="000000"/>
          <w:spacing w:val="3"/>
          <w:u w:val="single"/>
          <w:lang w:val="el-GR"/>
        </w:rPr>
      </w:pPr>
    </w:p>
    <w:p w14:paraId="70FDAC13" w14:textId="404A78D5" w:rsidR="008B7CD5" w:rsidRPr="008B7CD5" w:rsidRDefault="008B7CD5" w:rsidP="00C2169A">
      <w:pPr>
        <w:pStyle w:val="NormalWeb"/>
        <w:spacing w:after="0" w:line="360" w:lineRule="auto"/>
        <w:jc w:val="both"/>
        <w:rPr>
          <w:rFonts w:ascii="Arial" w:hAnsi="Arial" w:cs="Arial"/>
          <w:b/>
          <w:bCs/>
          <w:color w:val="000000"/>
          <w:spacing w:val="3"/>
          <w:u w:val="single"/>
          <w:lang w:val="el-GR"/>
        </w:rPr>
      </w:pPr>
      <w:r>
        <w:rPr>
          <w:rFonts w:ascii="Arial" w:hAnsi="Arial" w:cs="Arial"/>
          <w:b/>
          <w:bCs/>
          <w:color w:val="000000"/>
          <w:spacing w:val="3"/>
          <w:u w:val="single"/>
          <w:lang w:val="el-GR"/>
        </w:rPr>
        <w:t xml:space="preserve">Επιχειρησιακή δράση </w:t>
      </w:r>
    </w:p>
    <w:p w14:paraId="3B660C5E" w14:textId="7BD9E3E3" w:rsidR="006241C2" w:rsidRPr="00B30EA7" w:rsidRDefault="00B94876" w:rsidP="00B30EA7">
      <w:pPr>
        <w:pStyle w:val="NormalWeb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pacing w:val="3"/>
          <w:lang w:val="el-GR"/>
        </w:rPr>
      </w:pPr>
      <w:r>
        <w:rPr>
          <w:rFonts w:ascii="Arial" w:hAnsi="Arial" w:cs="Arial"/>
          <w:color w:val="000000"/>
          <w:spacing w:val="3"/>
          <w:lang w:val="el-GR"/>
        </w:rPr>
        <w:t>Η</w:t>
      </w:r>
      <w:r>
        <w:rPr>
          <w:rFonts w:ascii="Arial" w:eastAsia="Times New Roman" w:hAnsi="Arial" w:cs="Arial"/>
          <w:color w:val="000000"/>
          <w:spacing w:val="3"/>
          <w:lang w:val="el-GR"/>
        </w:rPr>
        <w:t xml:space="preserve"> παρουσία των μελών της Αστυνομίας, ήταν έντονη και </w:t>
      </w:r>
      <w:r w:rsidRPr="00DC55B4">
        <w:rPr>
          <w:rFonts w:ascii="Arial" w:eastAsia="Times New Roman" w:hAnsi="Arial" w:cs="Arial"/>
          <w:color w:val="000000"/>
          <w:spacing w:val="3"/>
          <w:lang w:val="el-GR"/>
        </w:rPr>
        <w:t xml:space="preserve">στους </w:t>
      </w:r>
      <w:r>
        <w:rPr>
          <w:rFonts w:ascii="Arial" w:eastAsia="Times New Roman" w:hAnsi="Arial" w:cs="Arial"/>
          <w:color w:val="000000"/>
          <w:spacing w:val="3"/>
          <w:lang w:val="el-GR"/>
        </w:rPr>
        <w:t xml:space="preserve">δημόσιους </w:t>
      </w:r>
      <w:r w:rsidRPr="00DC55B4">
        <w:rPr>
          <w:rFonts w:ascii="Arial" w:eastAsia="Times New Roman" w:hAnsi="Arial" w:cs="Arial"/>
          <w:color w:val="000000"/>
          <w:spacing w:val="3"/>
          <w:lang w:val="el-GR"/>
        </w:rPr>
        <w:t>χώρους</w:t>
      </w:r>
      <w:r>
        <w:rPr>
          <w:rFonts w:ascii="Arial" w:eastAsia="Times New Roman" w:hAnsi="Arial" w:cs="Arial"/>
          <w:color w:val="000000"/>
          <w:spacing w:val="3"/>
          <w:lang w:val="el-GR"/>
        </w:rPr>
        <w:t xml:space="preserve"> διακίνησης</w:t>
      </w:r>
      <w:r w:rsidRPr="00DC55B4">
        <w:rPr>
          <w:rFonts w:ascii="Arial" w:eastAsia="Times New Roman" w:hAnsi="Arial" w:cs="Arial"/>
          <w:color w:val="000000"/>
          <w:spacing w:val="3"/>
          <w:lang w:val="el-GR"/>
        </w:rPr>
        <w:t xml:space="preserve">, </w:t>
      </w:r>
      <w:r>
        <w:rPr>
          <w:rFonts w:ascii="Arial" w:eastAsia="Times New Roman" w:hAnsi="Arial" w:cs="Arial"/>
          <w:color w:val="000000"/>
          <w:spacing w:val="3"/>
          <w:lang w:val="el-GR"/>
        </w:rPr>
        <w:t>αφού</w:t>
      </w:r>
      <w:r>
        <w:rPr>
          <w:rFonts w:ascii="Arial" w:hAnsi="Arial" w:cs="Arial"/>
          <w:color w:val="000000"/>
          <w:lang w:val="el-GR"/>
        </w:rPr>
        <w:t xml:space="preserve"> λήφθηκαν</w:t>
      </w:r>
      <w:r w:rsidRPr="006B79F4">
        <w:rPr>
          <w:rFonts w:ascii="Arial" w:hAnsi="Arial" w:cs="Arial"/>
          <w:color w:val="000000"/>
          <w:lang w:val="el-GR"/>
        </w:rPr>
        <w:t xml:space="preserve"> πρόσθετα μέτρα </w:t>
      </w:r>
      <w:r>
        <w:rPr>
          <w:rFonts w:ascii="Arial" w:hAnsi="Arial" w:cs="Arial"/>
          <w:color w:val="000000"/>
          <w:lang w:val="el-GR"/>
        </w:rPr>
        <w:t xml:space="preserve">για </w:t>
      </w:r>
      <w:r w:rsidRPr="006B79F4">
        <w:rPr>
          <w:rFonts w:ascii="Arial" w:hAnsi="Arial" w:cs="Arial"/>
          <w:color w:val="000000"/>
          <w:lang w:val="el-GR"/>
        </w:rPr>
        <w:t>αδικ</w:t>
      </w:r>
      <w:r>
        <w:rPr>
          <w:rFonts w:ascii="Arial" w:hAnsi="Arial" w:cs="Arial"/>
          <w:color w:val="000000"/>
          <w:lang w:val="el-GR"/>
        </w:rPr>
        <w:t>ήματα</w:t>
      </w:r>
      <w:r w:rsidRPr="006B79F4">
        <w:rPr>
          <w:rFonts w:ascii="Arial" w:hAnsi="Arial" w:cs="Arial"/>
          <w:color w:val="000000"/>
          <w:lang w:val="el-GR"/>
        </w:rPr>
        <w:t xml:space="preserve"> κατά περιουσίας</w:t>
      </w:r>
      <w:r>
        <w:rPr>
          <w:rFonts w:ascii="Arial" w:hAnsi="Arial" w:cs="Arial"/>
          <w:color w:val="000000"/>
          <w:lang w:val="el-GR"/>
        </w:rPr>
        <w:t>, αλλά</w:t>
      </w:r>
      <w:r w:rsidRPr="006B79F4">
        <w:rPr>
          <w:rFonts w:ascii="Arial" w:hAnsi="Arial" w:cs="Arial"/>
          <w:color w:val="000000"/>
          <w:lang w:val="el-GR"/>
        </w:rPr>
        <w:t xml:space="preserve"> </w:t>
      </w:r>
      <w:r w:rsidR="00423104">
        <w:rPr>
          <w:rFonts w:ascii="Arial" w:hAnsi="Arial" w:cs="Arial"/>
          <w:color w:val="000000"/>
          <w:lang w:val="el-GR"/>
        </w:rPr>
        <w:t xml:space="preserve">και </w:t>
      </w:r>
      <w:r w:rsidRPr="006B79F4">
        <w:rPr>
          <w:rFonts w:ascii="Arial" w:hAnsi="Arial" w:cs="Arial"/>
          <w:color w:val="000000"/>
          <w:lang w:val="el-GR"/>
        </w:rPr>
        <w:t>για</w:t>
      </w:r>
      <w:r w:rsidRPr="006B79F4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lang w:val="el-GR"/>
        </w:rPr>
        <w:t xml:space="preserve">την </w:t>
      </w:r>
      <w:r w:rsidRPr="006B79F4">
        <w:rPr>
          <w:rFonts w:ascii="Arial" w:hAnsi="Arial" w:cs="Arial"/>
          <w:color w:val="000000"/>
          <w:lang w:val="el-GR"/>
        </w:rPr>
        <w:t xml:space="preserve">πρόληψη του εγκλήματος </w:t>
      </w:r>
      <w:r>
        <w:rPr>
          <w:rFonts w:ascii="Arial" w:hAnsi="Arial" w:cs="Arial"/>
          <w:color w:val="000000"/>
          <w:lang w:val="el-GR"/>
        </w:rPr>
        <w:t xml:space="preserve">γενικότερα. Καθ’ όλο το τριήμερο ήταν ιδιαίτερα </w:t>
      </w:r>
      <w:r>
        <w:rPr>
          <w:rFonts w:ascii="Arial" w:hAnsi="Arial" w:cs="Arial"/>
          <w:color w:val="000000"/>
          <w:lang w:val="el-GR"/>
        </w:rPr>
        <w:lastRenderedPageBreak/>
        <w:t>αυξημένες οι</w:t>
      </w:r>
      <w:r w:rsidRPr="006B79F4">
        <w:rPr>
          <w:rFonts w:ascii="Arial" w:hAnsi="Arial" w:cs="Arial"/>
          <w:color w:val="000000"/>
          <w:lang w:val="el-GR"/>
        </w:rPr>
        <w:t xml:space="preserve"> πεζές και μηχανοκίνητες περιπολίες, στις πόλεις, αλλά και</w:t>
      </w:r>
      <w:r w:rsidRPr="006B79F4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lang w:val="el-GR"/>
        </w:rPr>
        <w:t>σ</w:t>
      </w:r>
      <w:r w:rsidRPr="006B79F4">
        <w:rPr>
          <w:rFonts w:ascii="Arial" w:hAnsi="Arial" w:cs="Arial"/>
          <w:color w:val="000000"/>
          <w:lang w:val="el-GR"/>
        </w:rPr>
        <w:t>την ύπαιθρο.</w:t>
      </w:r>
      <w:r w:rsidRPr="006B79F4">
        <w:rPr>
          <w:rFonts w:ascii="Arial" w:hAnsi="Arial" w:cs="Arial"/>
          <w:color w:val="000000"/>
        </w:rPr>
        <w:t> </w:t>
      </w:r>
      <w:r w:rsidRPr="00606DEE">
        <w:rPr>
          <w:rFonts w:ascii="Arial" w:hAnsi="Arial" w:cs="Arial"/>
          <w:color w:val="000000"/>
          <w:spacing w:val="3"/>
          <w:lang w:val="el-GR"/>
        </w:rPr>
        <w:t xml:space="preserve">Στο πλαίσιο αυτό, η </w:t>
      </w:r>
      <w:r w:rsidR="00630F68" w:rsidRPr="00606DEE">
        <w:rPr>
          <w:rFonts w:ascii="Arial" w:eastAsia="Times New Roman" w:hAnsi="Arial" w:cs="Arial"/>
          <w:color w:val="000000"/>
          <w:spacing w:val="3"/>
          <w:lang w:val="el-GR"/>
        </w:rPr>
        <w:t>επιχειρησιακή δράση της Αστυνομίας είχε ως αποτέλεσμα</w:t>
      </w:r>
      <w:r w:rsidR="00FA54F7">
        <w:rPr>
          <w:rFonts w:ascii="Arial" w:eastAsia="Times New Roman" w:hAnsi="Arial" w:cs="Arial"/>
          <w:color w:val="000000"/>
          <w:spacing w:val="3"/>
          <w:lang w:val="el-GR"/>
        </w:rPr>
        <w:t xml:space="preserve">, μεταξύ </w:t>
      </w:r>
      <w:r w:rsidR="00B30EA7">
        <w:rPr>
          <w:rFonts w:ascii="Arial" w:eastAsia="Times New Roman" w:hAnsi="Arial" w:cs="Arial"/>
          <w:color w:val="000000"/>
          <w:spacing w:val="3"/>
          <w:lang w:val="el-GR"/>
        </w:rPr>
        <w:t>άλλων,</w:t>
      </w:r>
      <w:r w:rsidR="000768BC">
        <w:rPr>
          <w:rFonts w:ascii="Arial" w:hAnsi="Arial" w:cs="Arial"/>
          <w:iCs/>
          <w:color w:val="000000"/>
          <w:lang w:val="el-GR"/>
        </w:rPr>
        <w:t xml:space="preserve"> σύλληψη </w:t>
      </w:r>
      <w:r w:rsidR="00D168C3">
        <w:rPr>
          <w:rFonts w:ascii="Arial" w:hAnsi="Arial" w:cs="Arial"/>
          <w:iCs/>
          <w:color w:val="000000"/>
          <w:lang w:val="el-GR"/>
        </w:rPr>
        <w:t>δύο πρ</w:t>
      </w:r>
      <w:r w:rsidR="000768BC">
        <w:rPr>
          <w:rFonts w:ascii="Arial" w:hAnsi="Arial" w:cs="Arial"/>
          <w:iCs/>
          <w:color w:val="000000"/>
          <w:lang w:val="el-GR"/>
        </w:rPr>
        <w:t>οσώπων</w:t>
      </w:r>
      <w:r w:rsidR="00FA54F7">
        <w:rPr>
          <w:rFonts w:ascii="Arial" w:hAnsi="Arial" w:cs="Arial"/>
          <w:iCs/>
          <w:color w:val="000000"/>
          <w:lang w:val="el-GR"/>
        </w:rPr>
        <w:t xml:space="preserve"> για </w:t>
      </w:r>
      <w:proofErr w:type="spellStart"/>
      <w:r w:rsidR="00FA54F7">
        <w:rPr>
          <w:rFonts w:ascii="Arial" w:hAnsi="Arial" w:cs="Arial"/>
          <w:iCs/>
          <w:color w:val="000000"/>
          <w:lang w:val="el-GR"/>
        </w:rPr>
        <w:t>μαχαιροφορία</w:t>
      </w:r>
      <w:proofErr w:type="spellEnd"/>
      <w:r w:rsidR="00B30EA7">
        <w:rPr>
          <w:rFonts w:ascii="Arial" w:hAnsi="Arial" w:cs="Arial"/>
          <w:iCs/>
          <w:color w:val="000000"/>
          <w:lang w:val="el-GR"/>
        </w:rPr>
        <w:t>,</w:t>
      </w:r>
      <w:r w:rsidR="00FA54F7">
        <w:rPr>
          <w:rFonts w:ascii="Arial" w:hAnsi="Arial" w:cs="Arial"/>
          <w:iCs/>
          <w:color w:val="000000"/>
          <w:lang w:val="el-GR"/>
        </w:rPr>
        <w:t xml:space="preserve"> σύλλ</w:t>
      </w:r>
      <w:r w:rsidR="00423104">
        <w:rPr>
          <w:rFonts w:ascii="Arial" w:hAnsi="Arial" w:cs="Arial"/>
          <w:iCs/>
          <w:color w:val="000000"/>
          <w:lang w:val="el-GR"/>
        </w:rPr>
        <w:t>η</w:t>
      </w:r>
      <w:r w:rsidR="00FA54F7">
        <w:rPr>
          <w:rFonts w:ascii="Arial" w:hAnsi="Arial" w:cs="Arial"/>
          <w:iCs/>
          <w:color w:val="000000"/>
          <w:lang w:val="el-GR"/>
        </w:rPr>
        <w:t xml:space="preserve">ψη οδηγού που είχε στην </w:t>
      </w:r>
      <w:r w:rsidR="00FA54F7">
        <w:rPr>
          <w:rFonts w:ascii="Arial" w:hAnsi="Arial" w:cs="Arial"/>
          <w:color w:val="000000"/>
          <w:lang w:val="el-GR"/>
        </w:rPr>
        <w:t xml:space="preserve"> κατοχή του ποσότητα </w:t>
      </w:r>
      <w:r w:rsidR="00C95B11" w:rsidRPr="00606DEE">
        <w:rPr>
          <w:rFonts w:ascii="Arial" w:hAnsi="Arial" w:cs="Arial"/>
          <w:color w:val="000000"/>
          <w:lang w:val="el-GR"/>
        </w:rPr>
        <w:t>κοκαΐνη</w:t>
      </w:r>
      <w:r w:rsidR="00FA54F7">
        <w:rPr>
          <w:rFonts w:ascii="Arial" w:hAnsi="Arial" w:cs="Arial"/>
          <w:color w:val="000000"/>
          <w:lang w:val="el-GR"/>
        </w:rPr>
        <w:t>ς</w:t>
      </w:r>
      <w:r w:rsidR="00423104">
        <w:rPr>
          <w:rFonts w:ascii="Arial" w:hAnsi="Arial" w:cs="Arial"/>
          <w:color w:val="000000"/>
          <w:lang w:val="el-GR"/>
        </w:rPr>
        <w:t>,</w:t>
      </w:r>
      <w:r w:rsidR="00C95B11" w:rsidRPr="00606DEE">
        <w:rPr>
          <w:rFonts w:ascii="Arial" w:hAnsi="Arial" w:cs="Arial"/>
          <w:color w:val="000000"/>
          <w:lang w:val="el-GR"/>
        </w:rPr>
        <w:t xml:space="preserve"> ενώ </w:t>
      </w:r>
      <w:r w:rsidR="008E33A9" w:rsidRPr="00606DEE">
        <w:rPr>
          <w:rFonts w:ascii="Arial" w:hAnsi="Arial" w:cs="Arial"/>
          <w:color w:val="000000"/>
          <w:lang w:val="el-GR"/>
        </w:rPr>
        <w:t xml:space="preserve">σε προκαταρτικό έλεγχο </w:t>
      </w:r>
      <w:proofErr w:type="spellStart"/>
      <w:r w:rsidR="008E33A9" w:rsidRPr="00606DEE">
        <w:rPr>
          <w:rFonts w:ascii="Arial" w:hAnsi="Arial" w:cs="Arial"/>
          <w:color w:val="000000"/>
          <w:lang w:val="el-GR"/>
        </w:rPr>
        <w:t>νάρκοτεστ</w:t>
      </w:r>
      <w:proofErr w:type="spellEnd"/>
      <w:r w:rsidR="008E33A9">
        <w:rPr>
          <w:rFonts w:ascii="Arial" w:hAnsi="Arial" w:cs="Arial"/>
          <w:color w:val="000000"/>
          <w:lang w:val="el-GR"/>
        </w:rPr>
        <w:t xml:space="preserve"> που </w:t>
      </w:r>
      <w:r w:rsidR="00C95B11" w:rsidRPr="00606DEE">
        <w:rPr>
          <w:rFonts w:ascii="Arial" w:hAnsi="Arial" w:cs="Arial"/>
          <w:color w:val="000000"/>
          <w:lang w:val="el-GR"/>
        </w:rPr>
        <w:t xml:space="preserve">υποβλήθηκε, </w:t>
      </w:r>
      <w:r w:rsidR="008E33A9">
        <w:rPr>
          <w:rFonts w:ascii="Arial" w:hAnsi="Arial" w:cs="Arial"/>
          <w:color w:val="000000"/>
          <w:lang w:val="el-GR"/>
        </w:rPr>
        <w:t>το</w:t>
      </w:r>
      <w:r w:rsidR="00C95B11" w:rsidRPr="00606DEE">
        <w:rPr>
          <w:rFonts w:ascii="Arial" w:hAnsi="Arial" w:cs="Arial"/>
          <w:color w:val="000000"/>
          <w:lang w:val="el-GR"/>
        </w:rPr>
        <w:t xml:space="preserve"> αποτέλεσμα</w:t>
      </w:r>
      <w:r w:rsidR="008E33A9">
        <w:rPr>
          <w:rFonts w:ascii="Arial" w:hAnsi="Arial" w:cs="Arial"/>
          <w:color w:val="000000"/>
          <w:lang w:val="el-GR"/>
        </w:rPr>
        <w:t xml:space="preserve"> ήταν θετικό.</w:t>
      </w:r>
      <w:r w:rsidR="008E33A9">
        <w:rPr>
          <w:rFonts w:ascii="Arial" w:eastAsia="Times New Roman" w:hAnsi="Arial" w:cs="Arial"/>
          <w:color w:val="000000"/>
          <w:spacing w:val="3"/>
          <w:lang w:val="el-GR"/>
        </w:rPr>
        <w:t xml:space="preserve"> </w:t>
      </w:r>
      <w:r w:rsidR="00D168C3" w:rsidRPr="00D168C3">
        <w:rPr>
          <w:rFonts w:ascii="Arial" w:hAnsi="Arial" w:cs="Arial"/>
          <w:iCs/>
          <w:color w:val="000000"/>
          <w:lang w:val="el-GR"/>
        </w:rPr>
        <w:t>Ε</w:t>
      </w:r>
      <w:r w:rsidR="00C95B11">
        <w:rPr>
          <w:rFonts w:ascii="Arial" w:hAnsi="Arial" w:cs="Arial"/>
          <w:iCs/>
          <w:color w:val="000000"/>
          <w:lang w:val="el-GR"/>
        </w:rPr>
        <w:t>ξάλλου</w:t>
      </w:r>
      <w:r w:rsidR="00D168C3" w:rsidRPr="00D168C3">
        <w:rPr>
          <w:rFonts w:ascii="Arial" w:hAnsi="Arial" w:cs="Arial"/>
          <w:iCs/>
          <w:color w:val="000000"/>
          <w:lang w:val="el-GR"/>
        </w:rPr>
        <w:t xml:space="preserve">, </w:t>
      </w:r>
      <w:r w:rsidR="008E33A9">
        <w:rPr>
          <w:rFonts w:ascii="Arial" w:hAnsi="Arial" w:cs="Arial"/>
          <w:iCs/>
          <w:color w:val="000000"/>
          <w:lang w:val="el-GR"/>
        </w:rPr>
        <w:t xml:space="preserve">συνελήφθη άλλο ένα πρόσωπο που είχε στην κατοχή του </w:t>
      </w:r>
      <w:r w:rsidR="00B30EA7">
        <w:rPr>
          <w:rFonts w:ascii="Arial" w:hAnsi="Arial" w:cs="Arial"/>
          <w:iCs/>
          <w:color w:val="000000"/>
          <w:lang w:val="el-GR"/>
        </w:rPr>
        <w:t>επιθετικά όργανα</w:t>
      </w:r>
      <w:r w:rsidR="00CB3DD6" w:rsidRPr="00D168C3">
        <w:rPr>
          <w:rFonts w:ascii="Arial" w:hAnsi="Arial" w:cs="Arial"/>
          <w:iCs/>
          <w:color w:val="000000"/>
          <w:lang w:val="el-GR"/>
        </w:rPr>
        <w:t xml:space="preserve">. </w:t>
      </w:r>
      <w:r w:rsidR="006241C2">
        <w:rPr>
          <w:rFonts w:ascii="Arial" w:hAnsi="Arial" w:cs="Arial"/>
          <w:iCs/>
          <w:color w:val="000000"/>
          <w:lang w:val="el-GR"/>
        </w:rPr>
        <w:t>Παράλληλα, συνελήφθη</w:t>
      </w:r>
      <w:r w:rsidR="00483837">
        <w:rPr>
          <w:rFonts w:ascii="Arial" w:hAnsi="Arial" w:cs="Arial"/>
          <w:iCs/>
          <w:color w:val="000000"/>
          <w:lang w:val="el-GR"/>
        </w:rPr>
        <w:t xml:space="preserve"> επ’ αυτοφώρω</w:t>
      </w:r>
      <w:r w:rsidR="006241C2">
        <w:rPr>
          <w:rFonts w:ascii="Arial" w:hAnsi="Arial" w:cs="Arial"/>
          <w:iCs/>
          <w:color w:val="000000"/>
          <w:lang w:val="el-GR"/>
        </w:rPr>
        <w:t xml:space="preserve"> αριθμός προσώπων για διευκόλυνση των ανακρίσεων σχετικά με διερευνώμενες υποθέσεις διαρρήξεων και κλοπών. </w:t>
      </w:r>
    </w:p>
    <w:p w14:paraId="15CAADE3" w14:textId="354BBAD2" w:rsidR="0092341C" w:rsidRPr="00236E63" w:rsidRDefault="008B7CD5" w:rsidP="00B30EA7">
      <w:pPr>
        <w:spacing w:after="0" w:line="360" w:lineRule="auto"/>
        <w:ind w:firstLine="720"/>
        <w:jc w:val="both"/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</w:pPr>
      <w:r w:rsidRPr="00D168C3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>Ε</w:t>
      </w:r>
      <w:r w:rsidR="00D168C3" w:rsidRPr="00D168C3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>πιπρόσθετα,</w:t>
      </w:r>
      <w:r w:rsidRPr="00D168C3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 xml:space="preserve"> κατά τη διάρκεια του τριημέρου διενεργήθηκαν έλεγχοι από τα μέλη της Αστυνομίας σε διάφορα υποστατικά</w:t>
      </w:r>
      <w:r w:rsidR="00D168C3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>,</w:t>
      </w:r>
      <w:r w:rsidRPr="00D168C3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 xml:space="preserve"> ώστε να διαπιστωθεί η τήρηση των διαταγμάτων του περί </w:t>
      </w:r>
      <w:proofErr w:type="spellStart"/>
      <w:r w:rsidRPr="00D168C3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>Λοιμοκάθαρσης</w:t>
      </w:r>
      <w:proofErr w:type="spellEnd"/>
      <w:r w:rsidRPr="00D168C3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 xml:space="preserve"> Νόμου, καθώς και κατά πόσο οι απαραίτητες άδειες για τη λειτουργία τους</w:t>
      </w:r>
      <w:r w:rsidR="00AC6A32" w:rsidRPr="00AC6A32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 xml:space="preserve"> </w:t>
      </w:r>
      <w:r w:rsidR="00AC6A32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>βρίσκονταν</w:t>
      </w:r>
      <w:r w:rsidR="00AC6A32" w:rsidRPr="00D168C3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 xml:space="preserve"> σε ισχύ</w:t>
      </w:r>
      <w:r w:rsidR="005B0EC7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>.</w:t>
      </w:r>
      <w:r w:rsidRPr="00D168C3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 xml:space="preserve"> </w:t>
      </w:r>
      <w:r w:rsidR="00AC6A32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 xml:space="preserve">Στο πλαίσιο των ελέγχων </w:t>
      </w:r>
      <w:r w:rsidR="00AC6A32" w:rsidRPr="00AC6A32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>σ</w:t>
      </w:r>
      <w:r w:rsidRPr="00AC6A32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 xml:space="preserve">την επαρχία Λάρνακας καταγγέλθηκαν οι υπεύθυνοι δύο υποστατικών </w:t>
      </w:r>
      <w:r w:rsidR="00AC6A32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>γιατί λειτουργούσαν</w:t>
      </w:r>
      <w:r w:rsidRPr="00AC6A32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 xml:space="preserve"> χωρίς άδεια</w:t>
      </w:r>
      <w:r w:rsidR="008B527D" w:rsidRPr="00AC6A32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 xml:space="preserve"> λειτουργίας, ποτού και χρήσης </w:t>
      </w:r>
      <w:proofErr w:type="spellStart"/>
      <w:r w:rsidR="008B527D" w:rsidRPr="00AC6A32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>μεγαφώνων</w:t>
      </w:r>
      <w:proofErr w:type="spellEnd"/>
      <w:r w:rsidR="008B527D" w:rsidRPr="00AC6A32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 xml:space="preserve">, ενώ στην επαρχία Αμμοχώστου, καταγγέλθηκε ο υπεύθυνος υποστατικού για εκπομπή ήχου χωρίς άδεια από την αρμόδια αρχή. </w:t>
      </w:r>
    </w:p>
    <w:p w14:paraId="058E2278" w14:textId="77777777" w:rsidR="00B30EA7" w:rsidRDefault="00B30EA7" w:rsidP="00B30EA7">
      <w:pPr>
        <w:pStyle w:val="NormalWeb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  <w:lang w:val="el-GR"/>
        </w:rPr>
      </w:pPr>
    </w:p>
    <w:p w14:paraId="0B985D80" w14:textId="015C05C2" w:rsidR="008B7CD5" w:rsidRPr="008B7CD5" w:rsidRDefault="008B7CD5" w:rsidP="00B30EA7">
      <w:pPr>
        <w:pStyle w:val="NormalWeb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  <w:lang w:val="el-GR"/>
        </w:rPr>
      </w:pPr>
      <w:proofErr w:type="spellStart"/>
      <w:r w:rsidRPr="008B7CD5">
        <w:rPr>
          <w:rFonts w:ascii="Arial" w:hAnsi="Arial" w:cs="Arial"/>
          <w:b/>
          <w:bCs/>
          <w:color w:val="000000"/>
          <w:u w:val="single"/>
          <w:lang w:val="el-GR"/>
        </w:rPr>
        <w:t>Τροχονομικοί</w:t>
      </w:r>
      <w:proofErr w:type="spellEnd"/>
      <w:r w:rsidRPr="008B7CD5">
        <w:rPr>
          <w:rFonts w:ascii="Arial" w:hAnsi="Arial" w:cs="Arial"/>
          <w:b/>
          <w:bCs/>
          <w:color w:val="000000"/>
          <w:u w:val="single"/>
          <w:lang w:val="el-GR"/>
        </w:rPr>
        <w:t xml:space="preserve"> Έλεγχοι</w:t>
      </w:r>
    </w:p>
    <w:p w14:paraId="3D9C97FD" w14:textId="3F9DFE26" w:rsidR="003645BC" w:rsidRDefault="00BA5C0F" w:rsidP="00B30EA7">
      <w:pPr>
        <w:pStyle w:val="NormalWeb"/>
        <w:spacing w:after="0" w:line="360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>Κ</w:t>
      </w:r>
      <w:r w:rsidR="00630F68">
        <w:rPr>
          <w:rFonts w:ascii="Arial" w:hAnsi="Arial" w:cs="Arial"/>
          <w:color w:val="000000"/>
          <w:lang w:val="el-GR"/>
        </w:rPr>
        <w:t xml:space="preserve">ατά </w:t>
      </w:r>
      <w:r>
        <w:rPr>
          <w:rFonts w:ascii="Arial" w:hAnsi="Arial" w:cs="Arial"/>
          <w:color w:val="000000"/>
          <w:lang w:val="el-GR"/>
        </w:rPr>
        <w:t>το τριήμερο</w:t>
      </w:r>
      <w:r w:rsidR="00630F68" w:rsidRPr="00D0389E">
        <w:rPr>
          <w:rFonts w:ascii="Arial" w:hAnsi="Arial" w:cs="Arial"/>
          <w:color w:val="000000"/>
          <w:lang w:val="el-GR"/>
        </w:rPr>
        <w:t xml:space="preserve"> έγιναν </w:t>
      </w:r>
      <w:r w:rsidR="00B30EA7">
        <w:rPr>
          <w:rFonts w:ascii="Arial" w:hAnsi="Arial" w:cs="Arial"/>
          <w:color w:val="000000"/>
          <w:lang w:val="el-GR"/>
        </w:rPr>
        <w:t xml:space="preserve">επίσης </w:t>
      </w:r>
      <w:proofErr w:type="spellStart"/>
      <w:r w:rsidR="00630F68" w:rsidRPr="00D0389E">
        <w:rPr>
          <w:rFonts w:ascii="Arial" w:hAnsi="Arial" w:cs="Arial"/>
          <w:color w:val="000000"/>
          <w:lang w:val="el-GR"/>
        </w:rPr>
        <w:t>παγκύπριοι</w:t>
      </w:r>
      <w:proofErr w:type="spellEnd"/>
      <w:r w:rsidR="00630F68" w:rsidRPr="00D0389E">
        <w:rPr>
          <w:rFonts w:ascii="Arial" w:hAnsi="Arial" w:cs="Arial"/>
          <w:color w:val="000000"/>
          <w:lang w:val="el-GR"/>
        </w:rPr>
        <w:t xml:space="preserve"> </w:t>
      </w:r>
      <w:proofErr w:type="spellStart"/>
      <w:r w:rsidR="00630F68" w:rsidRPr="00D0389E">
        <w:rPr>
          <w:rFonts w:ascii="Arial" w:hAnsi="Arial" w:cs="Arial"/>
          <w:color w:val="000000"/>
          <w:lang w:val="el-GR"/>
        </w:rPr>
        <w:t>τροχονομικοί</w:t>
      </w:r>
      <w:proofErr w:type="spellEnd"/>
      <w:r w:rsidR="00630F68" w:rsidRPr="00D0389E">
        <w:rPr>
          <w:rFonts w:ascii="Arial" w:hAnsi="Arial" w:cs="Arial"/>
          <w:color w:val="000000"/>
          <w:lang w:val="el-GR"/>
        </w:rPr>
        <w:t xml:space="preserve"> έλεγχοι </w:t>
      </w:r>
      <w:r w:rsidR="008E33A9">
        <w:rPr>
          <w:rFonts w:ascii="Arial" w:hAnsi="Arial" w:cs="Arial"/>
          <w:color w:val="000000"/>
          <w:lang w:val="el-GR"/>
        </w:rPr>
        <w:t>και</w:t>
      </w:r>
      <w:r w:rsidR="004849D7">
        <w:rPr>
          <w:rFonts w:ascii="Arial" w:hAnsi="Arial" w:cs="Arial"/>
          <w:color w:val="000000"/>
          <w:lang w:val="el-GR"/>
        </w:rPr>
        <w:t xml:space="preserve"> </w:t>
      </w:r>
      <w:r w:rsidR="003645BC">
        <w:rPr>
          <w:rFonts w:ascii="Arial" w:hAnsi="Arial" w:cs="Arial"/>
          <w:color w:val="000000"/>
          <w:lang w:val="el-GR"/>
        </w:rPr>
        <w:t xml:space="preserve">δόθηκε </w:t>
      </w:r>
      <w:r w:rsidR="003645BC" w:rsidRPr="003645BC">
        <w:rPr>
          <w:rFonts w:ascii="Arial" w:hAnsi="Arial" w:cs="Arial"/>
          <w:lang w:val="el-GR"/>
        </w:rPr>
        <w:t>ιδιαίτερη έμφαση στις παραβάσεις που</w:t>
      </w:r>
      <w:r w:rsidR="003645BC" w:rsidRPr="003645BC">
        <w:rPr>
          <w:rFonts w:ascii="Arial" w:hAnsi="Arial" w:cs="Arial"/>
        </w:rPr>
        <w:t> </w:t>
      </w:r>
      <w:r w:rsidR="003645BC" w:rsidRPr="003645BC">
        <w:rPr>
          <w:rFonts w:ascii="Arial" w:hAnsi="Arial" w:cs="Arial"/>
          <w:lang w:val="el-GR"/>
        </w:rPr>
        <w:t xml:space="preserve">αποδεδειγμένα συμβάλλουν στην πρόκληση θανατηφόρων και σοβαρών </w:t>
      </w:r>
      <w:r w:rsidR="006F0329">
        <w:rPr>
          <w:rFonts w:ascii="Arial" w:hAnsi="Arial" w:cs="Arial"/>
          <w:lang w:val="el-GR"/>
        </w:rPr>
        <w:t xml:space="preserve">οδικών </w:t>
      </w:r>
      <w:r w:rsidR="003645BC" w:rsidRPr="003645BC">
        <w:rPr>
          <w:rFonts w:ascii="Arial" w:hAnsi="Arial" w:cs="Arial"/>
          <w:lang w:val="el-GR"/>
        </w:rPr>
        <w:t>τροχαίων</w:t>
      </w:r>
      <w:r w:rsidR="003645BC" w:rsidRPr="003645BC">
        <w:rPr>
          <w:rFonts w:ascii="Arial" w:hAnsi="Arial" w:cs="Arial"/>
        </w:rPr>
        <w:t> </w:t>
      </w:r>
      <w:r w:rsidR="005B0EC7">
        <w:rPr>
          <w:rFonts w:ascii="Arial" w:hAnsi="Arial" w:cs="Arial"/>
          <w:lang w:val="el-GR"/>
        </w:rPr>
        <w:t xml:space="preserve">συγκρούσεων, </w:t>
      </w:r>
      <w:r w:rsidR="003645BC" w:rsidRPr="003645BC">
        <w:rPr>
          <w:rFonts w:ascii="Arial" w:hAnsi="Arial" w:cs="Arial"/>
          <w:lang w:val="el-GR"/>
        </w:rPr>
        <w:t>όπως η υπερβολική ταχύτητα, το επικίνδυνο προσπέρασμα, η οδήγηση</w:t>
      </w:r>
      <w:r w:rsidR="003645BC" w:rsidRPr="003645BC">
        <w:rPr>
          <w:rFonts w:ascii="Arial" w:hAnsi="Arial" w:cs="Arial"/>
        </w:rPr>
        <w:t> </w:t>
      </w:r>
      <w:r w:rsidR="003645BC" w:rsidRPr="003645BC">
        <w:rPr>
          <w:rFonts w:ascii="Arial" w:hAnsi="Arial" w:cs="Arial"/>
          <w:lang w:val="el-GR"/>
        </w:rPr>
        <w:t>υπό την επήρεια οινοπνεύματος ή ναρκωτικών και η παράλειψη χρήσης ζώνης</w:t>
      </w:r>
      <w:r w:rsidR="003645BC" w:rsidRPr="003645BC">
        <w:rPr>
          <w:rFonts w:ascii="Arial" w:hAnsi="Arial" w:cs="Arial"/>
        </w:rPr>
        <w:t> </w:t>
      </w:r>
      <w:r w:rsidR="003645BC" w:rsidRPr="003645BC">
        <w:rPr>
          <w:rFonts w:ascii="Arial" w:hAnsi="Arial" w:cs="Arial"/>
          <w:lang w:val="el-GR"/>
        </w:rPr>
        <w:t>ασφαλείας ή προστατευτικού κράνους</w:t>
      </w:r>
      <w:r w:rsidR="00650858">
        <w:rPr>
          <w:rFonts w:ascii="Arial" w:hAnsi="Arial" w:cs="Arial"/>
          <w:lang w:val="el-GR"/>
        </w:rPr>
        <w:t xml:space="preserve">. </w:t>
      </w:r>
    </w:p>
    <w:p w14:paraId="309DAD26" w14:textId="636D8D2E" w:rsidR="004849D7" w:rsidRPr="0092341C" w:rsidRDefault="006C6397" w:rsidP="00B30EA7">
      <w:pPr>
        <w:pStyle w:val="NormalWeb"/>
        <w:spacing w:after="0" w:line="360" w:lineRule="auto"/>
        <w:ind w:firstLine="720"/>
        <w:jc w:val="both"/>
        <w:rPr>
          <w:rFonts w:ascii="Arial" w:hAnsi="Arial" w:cs="Arial"/>
          <w:b/>
          <w:iCs/>
          <w:color w:val="000000"/>
          <w:lang w:val="el-GR"/>
        </w:rPr>
      </w:pPr>
      <w:r w:rsidRPr="006C6397">
        <w:rPr>
          <w:rFonts w:ascii="Arial" w:eastAsia="Times New Roman" w:hAnsi="Arial" w:cs="Arial"/>
          <w:b/>
          <w:color w:val="000000"/>
          <w:spacing w:val="3"/>
          <w:lang w:val="el-GR"/>
        </w:rPr>
        <w:t>Να σημειωθεί ότι παρά τις επανειλημμένες εκκλήσεις της Αστυνομίας και τις συνεχείς εκστρατείες που γίνονται,</w:t>
      </w:r>
      <w:r w:rsidRPr="003D78D9">
        <w:rPr>
          <w:rFonts w:ascii="Arial" w:eastAsia="Times New Roman" w:hAnsi="Arial" w:cs="Arial"/>
          <w:color w:val="000000"/>
          <w:spacing w:val="3"/>
          <w:lang w:val="el-GR"/>
        </w:rPr>
        <w:t xml:space="preserve"> </w:t>
      </w:r>
      <w:r w:rsidRPr="006C6397">
        <w:rPr>
          <w:rFonts w:ascii="Arial" w:eastAsia="Times New Roman" w:hAnsi="Arial" w:cs="Arial"/>
          <w:b/>
          <w:color w:val="000000"/>
          <w:spacing w:val="3"/>
          <w:lang w:val="el-GR"/>
        </w:rPr>
        <w:t>κατά το τριήμερο</w:t>
      </w:r>
      <w:r>
        <w:rPr>
          <w:rFonts w:ascii="Arial" w:eastAsia="Times New Roman" w:hAnsi="Arial" w:cs="Arial"/>
          <w:color w:val="000000"/>
          <w:spacing w:val="3"/>
          <w:lang w:val="el-GR"/>
        </w:rPr>
        <w:t xml:space="preserve"> </w:t>
      </w:r>
      <w:r w:rsidR="00BA5C0F" w:rsidRPr="0092341C">
        <w:rPr>
          <w:rFonts w:ascii="Arial" w:hAnsi="Arial" w:cs="Arial"/>
          <w:b/>
          <w:iCs/>
          <w:color w:val="000000"/>
          <w:lang w:val="el-GR"/>
        </w:rPr>
        <w:t xml:space="preserve">προέκυψαν </w:t>
      </w:r>
      <w:r w:rsidR="00B106C9" w:rsidRPr="0092341C">
        <w:rPr>
          <w:rFonts w:ascii="Arial" w:hAnsi="Arial" w:cs="Arial"/>
          <w:b/>
          <w:iCs/>
          <w:color w:val="000000"/>
          <w:lang w:val="el-GR"/>
        </w:rPr>
        <w:t xml:space="preserve">περίπου </w:t>
      </w:r>
      <w:r>
        <w:rPr>
          <w:rFonts w:ascii="Arial" w:hAnsi="Arial" w:cs="Arial"/>
          <w:b/>
          <w:iCs/>
          <w:color w:val="000000"/>
          <w:lang w:val="el-GR"/>
        </w:rPr>
        <w:t>2,500</w:t>
      </w:r>
      <w:r w:rsidR="00E51139" w:rsidRPr="0092341C">
        <w:rPr>
          <w:rFonts w:ascii="Arial" w:hAnsi="Arial" w:cs="Arial"/>
          <w:b/>
          <w:iCs/>
          <w:color w:val="000000"/>
          <w:lang w:val="el-GR"/>
        </w:rPr>
        <w:t xml:space="preserve"> </w:t>
      </w:r>
      <w:r w:rsidR="00B106C9" w:rsidRPr="0092341C">
        <w:rPr>
          <w:rFonts w:ascii="Arial" w:hAnsi="Arial" w:cs="Arial"/>
          <w:b/>
          <w:iCs/>
          <w:color w:val="000000"/>
          <w:lang w:val="el-GR"/>
        </w:rPr>
        <w:t>καταγγελίες</w:t>
      </w:r>
      <w:r>
        <w:rPr>
          <w:rFonts w:ascii="Arial" w:hAnsi="Arial" w:cs="Arial"/>
          <w:b/>
          <w:iCs/>
          <w:color w:val="000000"/>
          <w:lang w:val="el-GR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lang w:val="el-GR"/>
        </w:rPr>
        <w:t>παγκύπρια</w:t>
      </w:r>
      <w:proofErr w:type="spellEnd"/>
      <w:r w:rsidR="00B106C9" w:rsidRPr="0092341C">
        <w:rPr>
          <w:rFonts w:ascii="Arial" w:hAnsi="Arial" w:cs="Arial"/>
          <w:b/>
          <w:iCs/>
          <w:color w:val="000000"/>
          <w:lang w:val="el-GR"/>
        </w:rPr>
        <w:t xml:space="preserve">, </w:t>
      </w:r>
      <w:r>
        <w:rPr>
          <w:rFonts w:ascii="Arial" w:hAnsi="Arial" w:cs="Arial"/>
          <w:b/>
          <w:iCs/>
          <w:color w:val="000000"/>
          <w:lang w:val="el-GR"/>
        </w:rPr>
        <w:t>που</w:t>
      </w:r>
      <w:r w:rsidR="00BA5C0F" w:rsidRPr="0092341C">
        <w:rPr>
          <w:rFonts w:ascii="Arial" w:hAnsi="Arial" w:cs="Arial"/>
          <w:b/>
          <w:iCs/>
          <w:color w:val="000000"/>
          <w:lang w:val="el-GR"/>
        </w:rPr>
        <w:t xml:space="preserve"> αφορούσα</w:t>
      </w:r>
      <w:r w:rsidR="004849D7" w:rsidRPr="0092341C">
        <w:rPr>
          <w:rFonts w:ascii="Arial" w:hAnsi="Arial" w:cs="Arial"/>
          <w:b/>
          <w:iCs/>
          <w:color w:val="000000"/>
          <w:lang w:val="el-GR"/>
        </w:rPr>
        <w:t>ν διάφορες τροχαίες παραβάσεις</w:t>
      </w:r>
      <w:r>
        <w:rPr>
          <w:rFonts w:ascii="Arial" w:hAnsi="Arial" w:cs="Arial"/>
          <w:b/>
          <w:iCs/>
          <w:color w:val="000000"/>
          <w:lang w:val="el-GR"/>
        </w:rPr>
        <w:t>,</w:t>
      </w:r>
      <w:r w:rsidR="004849D7" w:rsidRPr="0092341C">
        <w:rPr>
          <w:rFonts w:ascii="Arial" w:hAnsi="Arial" w:cs="Arial"/>
          <w:b/>
          <w:iCs/>
          <w:color w:val="000000"/>
          <w:lang w:val="el-GR"/>
        </w:rPr>
        <w:t xml:space="preserve"> από τις οποίες στην </w:t>
      </w:r>
      <w:r w:rsidR="00BA5C0F" w:rsidRPr="0092341C">
        <w:rPr>
          <w:rFonts w:ascii="Arial" w:hAnsi="Arial" w:cs="Arial"/>
          <w:b/>
          <w:iCs/>
          <w:color w:val="000000"/>
          <w:lang w:val="el-GR"/>
        </w:rPr>
        <w:t xml:space="preserve">πλειονότητά </w:t>
      </w:r>
      <w:r>
        <w:rPr>
          <w:rFonts w:ascii="Arial" w:hAnsi="Arial" w:cs="Arial"/>
          <w:b/>
          <w:iCs/>
          <w:color w:val="000000"/>
          <w:lang w:val="el-GR"/>
        </w:rPr>
        <w:t>τους,</w:t>
      </w:r>
      <w:r w:rsidR="00BA5C0F" w:rsidRPr="0092341C">
        <w:rPr>
          <w:rFonts w:ascii="Arial" w:hAnsi="Arial" w:cs="Arial"/>
          <w:b/>
          <w:iCs/>
          <w:color w:val="000000"/>
          <w:lang w:val="el-GR"/>
        </w:rPr>
        <w:t xml:space="preserve"> υπέρβαση του ορίου ταχύτητας. </w:t>
      </w:r>
    </w:p>
    <w:p w14:paraId="4B1C11B1" w14:textId="50889633" w:rsidR="00630F68" w:rsidRDefault="00153205" w:rsidP="00B30EA7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Να </w:t>
      </w:r>
      <w:r w:rsidR="00236E63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αναφερθεί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 </w:t>
      </w:r>
      <w:r w:rsidR="004849D7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ωστόσο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 ότι τα</w:t>
      </w:r>
      <w:r w:rsidR="00630F68" w:rsidRPr="00342F14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 μέλη της Αστυνομίας, ανταποκρίθηκαν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 και</w:t>
      </w:r>
      <w:r w:rsidR="00630F68" w:rsidRPr="00342F14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σε </w:t>
      </w:r>
      <w:r w:rsidR="00630F68" w:rsidRPr="00342F14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διάφορα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άλλα </w:t>
      </w:r>
      <w:r w:rsidR="00630F68" w:rsidRPr="00342F14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συμβάντα και διαχειρίστηκαν κατα</w:t>
      </w:r>
      <w:r w:rsidR="004849D7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γγελίες για διάφορα αδικήματα (σοβαρά, </w:t>
      </w:r>
      <w:proofErr w:type="spellStart"/>
      <w:r w:rsidR="004849D7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μικροπαραβάσεις</w:t>
      </w:r>
      <w:proofErr w:type="spellEnd"/>
      <w:r w:rsidR="004849D7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 και τ</w:t>
      </w:r>
      <w:r w:rsidR="00630F68" w:rsidRPr="00342F14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ροχαία αδικήματα).</w:t>
      </w:r>
    </w:p>
    <w:p w14:paraId="31338FE1" w14:textId="12CD6805" w:rsidR="00630F68" w:rsidRPr="00630F68" w:rsidRDefault="00630F68" w:rsidP="00A45770">
      <w:pPr>
        <w:pStyle w:val="NormalWeb"/>
        <w:spacing w:after="240" w:line="360" w:lineRule="auto"/>
        <w:ind w:firstLine="720"/>
        <w:jc w:val="both"/>
        <w:rPr>
          <w:rFonts w:ascii="Arial" w:hAnsi="Arial" w:cs="Arial"/>
          <w:color w:val="000000"/>
          <w:spacing w:val="3"/>
          <w:lang w:val="el-GR"/>
        </w:rPr>
      </w:pPr>
      <w:r w:rsidRPr="006B79F4">
        <w:rPr>
          <w:rFonts w:ascii="Arial" w:hAnsi="Arial" w:cs="Arial"/>
          <w:color w:val="000000"/>
        </w:rPr>
        <w:lastRenderedPageBreak/>
        <w:t> </w:t>
      </w:r>
      <w:r>
        <w:rPr>
          <w:rFonts w:ascii="Arial" w:eastAsia="Times New Roman" w:hAnsi="Arial" w:cs="Arial"/>
          <w:color w:val="000000"/>
          <w:spacing w:val="3"/>
          <w:lang w:val="el-GR"/>
        </w:rPr>
        <w:t xml:space="preserve"> </w:t>
      </w:r>
      <w:r w:rsidR="00153205">
        <w:rPr>
          <w:rFonts w:ascii="Arial" w:eastAsia="Times New Roman" w:hAnsi="Arial" w:cs="Arial"/>
          <w:color w:val="000000"/>
          <w:spacing w:val="3"/>
          <w:lang w:val="el-GR"/>
        </w:rPr>
        <w:t xml:space="preserve">Τέλος αξίζει να </w:t>
      </w:r>
      <w:r w:rsidR="00262461">
        <w:rPr>
          <w:rFonts w:ascii="Arial" w:eastAsia="Times New Roman" w:hAnsi="Arial" w:cs="Arial"/>
          <w:color w:val="000000"/>
          <w:spacing w:val="3"/>
          <w:lang w:val="el-GR"/>
        </w:rPr>
        <w:t>αναφερθε</w:t>
      </w:r>
      <w:r w:rsidR="00153205">
        <w:rPr>
          <w:rFonts w:ascii="Arial" w:eastAsia="Times New Roman" w:hAnsi="Arial" w:cs="Arial"/>
          <w:color w:val="000000"/>
          <w:spacing w:val="3"/>
          <w:lang w:val="el-GR"/>
        </w:rPr>
        <w:t xml:space="preserve">ί </w:t>
      </w:r>
      <w:r>
        <w:rPr>
          <w:rFonts w:ascii="Arial" w:eastAsia="Times New Roman" w:hAnsi="Arial" w:cs="Arial"/>
          <w:color w:val="000000"/>
          <w:spacing w:val="3"/>
          <w:lang w:val="el-GR"/>
        </w:rPr>
        <w:t>ότι τα Μέσα Κοινωνικής Δ</w:t>
      </w:r>
      <w:r w:rsidRPr="00DC55B4">
        <w:rPr>
          <w:rFonts w:ascii="Arial" w:eastAsia="Times New Roman" w:hAnsi="Arial" w:cs="Arial"/>
          <w:color w:val="000000"/>
          <w:spacing w:val="3"/>
          <w:lang w:val="el-GR"/>
        </w:rPr>
        <w:t>ικτύωσης της Αστυνομίας (</w:t>
      </w:r>
      <w:r w:rsidRPr="00E63A00">
        <w:rPr>
          <w:rFonts w:ascii="Arial" w:eastAsia="Times New Roman" w:hAnsi="Arial" w:cs="Arial"/>
          <w:color w:val="000000"/>
          <w:spacing w:val="3"/>
        </w:rPr>
        <w:t>facebook</w:t>
      </w:r>
      <w:r w:rsidRPr="00DC55B4">
        <w:rPr>
          <w:rFonts w:ascii="Arial" w:eastAsia="Times New Roman" w:hAnsi="Arial" w:cs="Arial"/>
          <w:color w:val="000000"/>
          <w:spacing w:val="3"/>
          <w:lang w:val="el-GR"/>
        </w:rPr>
        <w:t xml:space="preserve">, </w:t>
      </w:r>
      <w:r w:rsidRPr="00E63A00">
        <w:rPr>
          <w:rFonts w:ascii="Arial" w:eastAsia="Times New Roman" w:hAnsi="Arial" w:cs="Arial"/>
          <w:color w:val="000000"/>
          <w:spacing w:val="3"/>
        </w:rPr>
        <w:t>twitter</w:t>
      </w:r>
      <w:r w:rsidRPr="00DC55B4">
        <w:rPr>
          <w:rFonts w:ascii="Arial" w:eastAsia="Times New Roman" w:hAnsi="Arial" w:cs="Arial"/>
          <w:color w:val="000000"/>
          <w:spacing w:val="3"/>
          <w:lang w:val="el-GR"/>
        </w:rPr>
        <w:t xml:space="preserve">, </w:t>
      </w:r>
      <w:r w:rsidR="006F0329">
        <w:rPr>
          <w:rFonts w:ascii="Arial" w:eastAsia="Times New Roman" w:hAnsi="Arial" w:cs="Arial"/>
          <w:color w:val="000000"/>
          <w:spacing w:val="3"/>
        </w:rPr>
        <w:t>application</w:t>
      </w:r>
      <w:r w:rsidR="006F0329" w:rsidRPr="006F0329">
        <w:rPr>
          <w:rFonts w:ascii="Arial" w:eastAsia="Times New Roman" w:hAnsi="Arial" w:cs="Arial"/>
          <w:color w:val="000000"/>
          <w:spacing w:val="3"/>
          <w:lang w:val="el-GR"/>
        </w:rPr>
        <w:t xml:space="preserve">, </w:t>
      </w:r>
      <w:r w:rsidR="006F0329">
        <w:rPr>
          <w:rFonts w:ascii="Arial" w:eastAsia="Times New Roman" w:hAnsi="Arial" w:cs="Arial"/>
          <w:color w:val="000000"/>
          <w:spacing w:val="3"/>
        </w:rPr>
        <w:t>web</w:t>
      </w:r>
      <w:r w:rsidR="006F0329" w:rsidRPr="006F0329">
        <w:rPr>
          <w:rFonts w:ascii="Arial" w:eastAsia="Times New Roman" w:hAnsi="Arial" w:cs="Arial"/>
          <w:color w:val="000000"/>
          <w:spacing w:val="3"/>
          <w:lang w:val="el-GR"/>
        </w:rPr>
        <w:t xml:space="preserve"> </w:t>
      </w:r>
      <w:r w:rsidR="006F0329">
        <w:rPr>
          <w:rFonts w:ascii="Arial" w:eastAsia="Times New Roman" w:hAnsi="Arial" w:cs="Arial"/>
          <w:color w:val="000000"/>
          <w:spacing w:val="3"/>
        </w:rPr>
        <w:t>portal</w:t>
      </w:r>
      <w:r w:rsidRPr="00DC55B4">
        <w:rPr>
          <w:rFonts w:ascii="Arial" w:eastAsia="Times New Roman" w:hAnsi="Arial" w:cs="Arial"/>
          <w:color w:val="000000"/>
          <w:spacing w:val="3"/>
          <w:lang w:val="el-GR"/>
        </w:rPr>
        <w:t xml:space="preserve">) </w:t>
      </w:r>
      <w:r>
        <w:rPr>
          <w:rFonts w:ascii="Arial" w:eastAsia="Times New Roman" w:hAnsi="Arial" w:cs="Arial"/>
          <w:color w:val="000000"/>
          <w:spacing w:val="3"/>
          <w:lang w:val="el-GR"/>
        </w:rPr>
        <w:t xml:space="preserve">συνέβαλαν τα μέγιστα στην </w:t>
      </w:r>
      <w:r w:rsidR="00153205">
        <w:rPr>
          <w:rFonts w:ascii="Arial" w:eastAsia="Times New Roman" w:hAnsi="Arial" w:cs="Arial"/>
          <w:color w:val="000000"/>
          <w:spacing w:val="3"/>
          <w:lang w:val="el-GR"/>
        </w:rPr>
        <w:t>πληροφόρηση</w:t>
      </w:r>
      <w:r>
        <w:rPr>
          <w:rFonts w:ascii="Arial" w:eastAsia="Times New Roman" w:hAnsi="Arial" w:cs="Arial"/>
          <w:color w:val="000000"/>
          <w:spacing w:val="3"/>
          <w:lang w:val="el-GR"/>
        </w:rPr>
        <w:t xml:space="preserve"> του κοινού, αφού </w:t>
      </w:r>
      <w:r w:rsidR="00153205">
        <w:rPr>
          <w:rFonts w:ascii="Arial" w:eastAsia="Times New Roman" w:hAnsi="Arial" w:cs="Arial"/>
          <w:color w:val="000000"/>
          <w:spacing w:val="3"/>
          <w:lang w:val="el-GR"/>
        </w:rPr>
        <w:t>η ενημέρωση</w:t>
      </w:r>
      <w:r>
        <w:rPr>
          <w:rFonts w:ascii="Arial" w:eastAsia="Times New Roman" w:hAnsi="Arial" w:cs="Arial"/>
          <w:color w:val="000000"/>
          <w:spacing w:val="3"/>
          <w:lang w:val="el-GR"/>
        </w:rPr>
        <w:t xml:space="preserve"> </w:t>
      </w:r>
      <w:r w:rsidR="004849D7" w:rsidRPr="00DC55B4">
        <w:rPr>
          <w:rFonts w:ascii="Arial" w:eastAsia="Times New Roman" w:hAnsi="Arial" w:cs="Arial"/>
          <w:color w:val="000000"/>
          <w:spacing w:val="3"/>
          <w:lang w:val="el-GR"/>
        </w:rPr>
        <w:t>για την κατάσταση του οδικού δικτύου</w:t>
      </w:r>
      <w:r w:rsidR="004849D7">
        <w:rPr>
          <w:rFonts w:ascii="Arial" w:eastAsia="Times New Roman" w:hAnsi="Arial" w:cs="Arial"/>
          <w:color w:val="000000"/>
          <w:spacing w:val="3"/>
          <w:lang w:val="el-GR"/>
        </w:rPr>
        <w:t xml:space="preserve"> </w:t>
      </w:r>
      <w:r w:rsidR="00153205">
        <w:rPr>
          <w:rFonts w:ascii="Arial" w:eastAsia="Times New Roman" w:hAnsi="Arial" w:cs="Arial"/>
          <w:color w:val="000000"/>
          <w:spacing w:val="3"/>
          <w:lang w:val="el-GR"/>
        </w:rPr>
        <w:t>και η</w:t>
      </w:r>
      <w:r w:rsidRPr="00DC55B4">
        <w:rPr>
          <w:rFonts w:ascii="Arial" w:eastAsia="Times New Roman" w:hAnsi="Arial" w:cs="Arial"/>
          <w:color w:val="000000"/>
          <w:spacing w:val="3"/>
          <w:lang w:val="el-GR"/>
        </w:rPr>
        <w:t xml:space="preserve"> ροή πληροφοριών</w:t>
      </w:r>
      <w:r w:rsidR="00153205">
        <w:rPr>
          <w:rFonts w:ascii="Arial" w:eastAsia="Times New Roman" w:hAnsi="Arial" w:cs="Arial"/>
          <w:color w:val="000000"/>
          <w:spacing w:val="3"/>
          <w:lang w:val="el-GR"/>
        </w:rPr>
        <w:t xml:space="preserve"> ήταν συνεχής</w:t>
      </w:r>
      <w:r w:rsidR="004849D7">
        <w:rPr>
          <w:rFonts w:ascii="Arial" w:eastAsia="Times New Roman" w:hAnsi="Arial" w:cs="Arial"/>
          <w:color w:val="000000"/>
          <w:spacing w:val="3"/>
          <w:lang w:val="el-GR"/>
        </w:rPr>
        <w:t>,</w:t>
      </w:r>
      <w:r w:rsidRPr="00DC55B4">
        <w:rPr>
          <w:rFonts w:ascii="Arial" w:eastAsia="Times New Roman" w:hAnsi="Arial" w:cs="Arial"/>
          <w:color w:val="000000"/>
          <w:spacing w:val="3"/>
          <w:lang w:val="el-GR"/>
        </w:rPr>
        <w:t xml:space="preserve"> </w:t>
      </w:r>
      <w:r w:rsidR="004849D7">
        <w:rPr>
          <w:rFonts w:ascii="Arial" w:eastAsia="Times New Roman" w:hAnsi="Arial" w:cs="Arial"/>
          <w:color w:val="000000"/>
          <w:spacing w:val="3"/>
          <w:lang w:val="el-GR"/>
        </w:rPr>
        <w:t>όπως επίσης</w:t>
      </w:r>
      <w:r w:rsidR="00153205">
        <w:rPr>
          <w:rFonts w:ascii="Arial" w:eastAsia="Times New Roman" w:hAnsi="Arial" w:cs="Arial"/>
          <w:color w:val="000000"/>
          <w:spacing w:val="3"/>
          <w:lang w:val="el-GR"/>
        </w:rPr>
        <w:t xml:space="preserve"> και η ανάρτηση</w:t>
      </w:r>
      <w:r w:rsidRPr="00DC55B4">
        <w:rPr>
          <w:rFonts w:ascii="Arial" w:eastAsia="Times New Roman" w:hAnsi="Arial" w:cs="Arial"/>
          <w:color w:val="000000"/>
          <w:spacing w:val="3"/>
          <w:lang w:val="el-GR"/>
        </w:rPr>
        <w:t xml:space="preserve"> χρήσιμ</w:t>
      </w:r>
      <w:r w:rsidR="00153205">
        <w:rPr>
          <w:rFonts w:ascii="Arial" w:eastAsia="Times New Roman" w:hAnsi="Arial" w:cs="Arial"/>
          <w:color w:val="000000"/>
          <w:spacing w:val="3"/>
          <w:lang w:val="el-GR"/>
        </w:rPr>
        <w:t>ων</w:t>
      </w:r>
      <w:r w:rsidRPr="00DC55B4">
        <w:rPr>
          <w:rFonts w:ascii="Arial" w:eastAsia="Times New Roman" w:hAnsi="Arial" w:cs="Arial"/>
          <w:color w:val="000000"/>
          <w:spacing w:val="3"/>
          <w:lang w:val="el-GR"/>
        </w:rPr>
        <w:t xml:space="preserve"> συμβουλ</w:t>
      </w:r>
      <w:r w:rsidR="00153205">
        <w:rPr>
          <w:rFonts w:ascii="Arial" w:eastAsia="Times New Roman" w:hAnsi="Arial" w:cs="Arial"/>
          <w:color w:val="000000"/>
          <w:spacing w:val="3"/>
          <w:lang w:val="el-GR"/>
        </w:rPr>
        <w:t>ών</w:t>
      </w:r>
      <w:r w:rsidRPr="00DC55B4">
        <w:rPr>
          <w:rFonts w:ascii="Arial" w:eastAsia="Times New Roman" w:hAnsi="Arial" w:cs="Arial"/>
          <w:color w:val="000000"/>
          <w:spacing w:val="3"/>
          <w:lang w:val="el-GR"/>
        </w:rPr>
        <w:t>/ανακοινώσε</w:t>
      </w:r>
      <w:r w:rsidR="00153205">
        <w:rPr>
          <w:rFonts w:ascii="Arial" w:eastAsia="Times New Roman" w:hAnsi="Arial" w:cs="Arial"/>
          <w:color w:val="000000"/>
          <w:spacing w:val="3"/>
          <w:lang w:val="el-GR"/>
        </w:rPr>
        <w:t>ων</w:t>
      </w:r>
      <w:r w:rsidRPr="00DC55B4">
        <w:rPr>
          <w:rFonts w:ascii="Arial" w:eastAsia="Times New Roman" w:hAnsi="Arial" w:cs="Arial"/>
          <w:color w:val="000000"/>
          <w:spacing w:val="3"/>
          <w:lang w:val="el-GR"/>
        </w:rPr>
        <w:t xml:space="preserve"> για ενημέρωση των πολιτών.</w:t>
      </w:r>
      <w:r w:rsidRPr="00E63A00">
        <w:rPr>
          <w:rFonts w:ascii="Arial" w:eastAsia="Times New Roman" w:hAnsi="Arial" w:cs="Arial"/>
          <w:color w:val="000000"/>
          <w:spacing w:val="3"/>
        </w:rPr>
        <w:t> </w:t>
      </w:r>
    </w:p>
    <w:p w14:paraId="22238840" w14:textId="77777777" w:rsidR="00630F68" w:rsidRDefault="00630F68" w:rsidP="00630F68">
      <w:pPr>
        <w:pStyle w:val="NormalWeb"/>
        <w:spacing w:after="0" w:line="360" w:lineRule="auto"/>
        <w:jc w:val="both"/>
        <w:rPr>
          <w:rFonts w:ascii="Arial" w:eastAsia="Times New Roman" w:hAnsi="Arial" w:cs="Arial"/>
          <w:color w:val="000000"/>
          <w:lang w:val="el-GR"/>
        </w:rPr>
      </w:pPr>
      <w:r w:rsidRPr="00DC55B4">
        <w:rPr>
          <w:rFonts w:ascii="Arial" w:eastAsia="Times New Roman" w:hAnsi="Arial" w:cs="Arial"/>
          <w:color w:val="000000"/>
          <w:spacing w:val="3"/>
          <w:lang w:val="el-GR"/>
        </w:rPr>
        <w:br/>
      </w:r>
    </w:p>
    <w:p w14:paraId="5FAA0E90" w14:textId="77777777" w:rsidR="00425D50" w:rsidRDefault="00425D50" w:rsidP="00630F68">
      <w:pPr>
        <w:pStyle w:val="NormalWeb"/>
        <w:spacing w:after="0" w:line="360" w:lineRule="auto"/>
        <w:jc w:val="both"/>
        <w:rPr>
          <w:rFonts w:ascii="Arial" w:eastAsia="Times New Roman" w:hAnsi="Arial" w:cs="Arial"/>
          <w:color w:val="000000"/>
          <w:lang w:val="el-GR"/>
        </w:rPr>
      </w:pPr>
    </w:p>
    <w:p w14:paraId="19FD8B33" w14:textId="77777777" w:rsidR="00425D50" w:rsidRPr="00A01DE1" w:rsidRDefault="00425D50" w:rsidP="00630F68">
      <w:pPr>
        <w:pStyle w:val="NormalWeb"/>
        <w:spacing w:after="0" w:line="360" w:lineRule="auto"/>
        <w:jc w:val="both"/>
        <w:rPr>
          <w:rFonts w:ascii="Arial" w:eastAsia="Times New Roman" w:hAnsi="Arial" w:cs="Arial"/>
          <w:color w:val="000000"/>
          <w:lang w:val="el-GR"/>
        </w:rPr>
      </w:pPr>
    </w:p>
    <w:p w14:paraId="3681FF3D" w14:textId="33BFF022" w:rsidR="004548ED" w:rsidRDefault="00630F68" w:rsidP="00842BF9">
      <w:pPr>
        <w:spacing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9E5528"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4548ED" w:rsidSect="008B7CD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70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C71E" w14:textId="77777777" w:rsidR="00561B5A" w:rsidRDefault="00561B5A" w:rsidP="00404DCD">
      <w:pPr>
        <w:spacing w:after="0" w:line="240" w:lineRule="auto"/>
      </w:pPr>
      <w:r>
        <w:separator/>
      </w:r>
    </w:p>
  </w:endnote>
  <w:endnote w:type="continuationSeparator" w:id="0">
    <w:p w14:paraId="00C1E430" w14:textId="77777777" w:rsidR="00561B5A" w:rsidRDefault="00561B5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23104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6699FD08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EB1D58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23104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4334" w14:textId="77777777" w:rsidR="00561B5A" w:rsidRDefault="00561B5A" w:rsidP="00404DCD">
      <w:pPr>
        <w:spacing w:after="0" w:line="240" w:lineRule="auto"/>
      </w:pPr>
      <w:r>
        <w:separator/>
      </w:r>
    </w:p>
  </w:footnote>
  <w:footnote w:type="continuationSeparator" w:id="0">
    <w:p w14:paraId="24D93F91" w14:textId="77777777" w:rsidR="00561B5A" w:rsidRDefault="00561B5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30E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94B6A"/>
    <w:multiLevelType w:val="hybridMultilevel"/>
    <w:tmpl w:val="D004A38C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0BFB"/>
    <w:rsid w:val="000379CB"/>
    <w:rsid w:val="00072D3B"/>
    <w:rsid w:val="000768BC"/>
    <w:rsid w:val="00081139"/>
    <w:rsid w:val="00081809"/>
    <w:rsid w:val="000A5670"/>
    <w:rsid w:val="000C4133"/>
    <w:rsid w:val="000F0DE2"/>
    <w:rsid w:val="001146B8"/>
    <w:rsid w:val="00120CE0"/>
    <w:rsid w:val="00126482"/>
    <w:rsid w:val="00145641"/>
    <w:rsid w:val="00153205"/>
    <w:rsid w:val="001610D7"/>
    <w:rsid w:val="001676C1"/>
    <w:rsid w:val="001754CE"/>
    <w:rsid w:val="00192C96"/>
    <w:rsid w:val="00192FD6"/>
    <w:rsid w:val="001937C9"/>
    <w:rsid w:val="00195885"/>
    <w:rsid w:val="001A39B6"/>
    <w:rsid w:val="001B124E"/>
    <w:rsid w:val="001B372A"/>
    <w:rsid w:val="001C3C06"/>
    <w:rsid w:val="001F0095"/>
    <w:rsid w:val="001F47FF"/>
    <w:rsid w:val="0021063D"/>
    <w:rsid w:val="0021212C"/>
    <w:rsid w:val="002151E6"/>
    <w:rsid w:val="00221350"/>
    <w:rsid w:val="00232EF4"/>
    <w:rsid w:val="00236E63"/>
    <w:rsid w:val="00241382"/>
    <w:rsid w:val="00262461"/>
    <w:rsid w:val="00287D31"/>
    <w:rsid w:val="002A36B7"/>
    <w:rsid w:val="002B7D60"/>
    <w:rsid w:val="002C7373"/>
    <w:rsid w:val="002D2AF6"/>
    <w:rsid w:val="002D2B6C"/>
    <w:rsid w:val="002E0F35"/>
    <w:rsid w:val="002E20F3"/>
    <w:rsid w:val="00303075"/>
    <w:rsid w:val="00305E2B"/>
    <w:rsid w:val="00313BCE"/>
    <w:rsid w:val="00320FCF"/>
    <w:rsid w:val="003215A4"/>
    <w:rsid w:val="00360C82"/>
    <w:rsid w:val="003640D2"/>
    <w:rsid w:val="003645BC"/>
    <w:rsid w:val="0037600D"/>
    <w:rsid w:val="00385ECF"/>
    <w:rsid w:val="00392D30"/>
    <w:rsid w:val="003B4F3F"/>
    <w:rsid w:val="003E4843"/>
    <w:rsid w:val="003E6F91"/>
    <w:rsid w:val="003F28D6"/>
    <w:rsid w:val="00404DCD"/>
    <w:rsid w:val="004059E7"/>
    <w:rsid w:val="004141AB"/>
    <w:rsid w:val="00422117"/>
    <w:rsid w:val="00423104"/>
    <w:rsid w:val="00425D50"/>
    <w:rsid w:val="00426350"/>
    <w:rsid w:val="0043799D"/>
    <w:rsid w:val="00444501"/>
    <w:rsid w:val="004548ED"/>
    <w:rsid w:val="00462303"/>
    <w:rsid w:val="00471CB5"/>
    <w:rsid w:val="0047204D"/>
    <w:rsid w:val="00472E46"/>
    <w:rsid w:val="00483837"/>
    <w:rsid w:val="004848E3"/>
    <w:rsid w:val="00484999"/>
    <w:rsid w:val="004849D7"/>
    <w:rsid w:val="0049435F"/>
    <w:rsid w:val="004A703B"/>
    <w:rsid w:val="004D6C1B"/>
    <w:rsid w:val="004E111F"/>
    <w:rsid w:val="004E690F"/>
    <w:rsid w:val="004F3C0C"/>
    <w:rsid w:val="004F72DF"/>
    <w:rsid w:val="005022B8"/>
    <w:rsid w:val="0050342E"/>
    <w:rsid w:val="00504EE2"/>
    <w:rsid w:val="00516E23"/>
    <w:rsid w:val="005270AB"/>
    <w:rsid w:val="00561B5A"/>
    <w:rsid w:val="0057084A"/>
    <w:rsid w:val="00570F0A"/>
    <w:rsid w:val="005A477D"/>
    <w:rsid w:val="005B0EC7"/>
    <w:rsid w:val="005B7A58"/>
    <w:rsid w:val="005C2199"/>
    <w:rsid w:val="005E3408"/>
    <w:rsid w:val="005E4337"/>
    <w:rsid w:val="005E47A9"/>
    <w:rsid w:val="005E60F2"/>
    <w:rsid w:val="005E77F2"/>
    <w:rsid w:val="005F317A"/>
    <w:rsid w:val="00600878"/>
    <w:rsid w:val="00604A1A"/>
    <w:rsid w:val="00606DEE"/>
    <w:rsid w:val="00612C3B"/>
    <w:rsid w:val="00617580"/>
    <w:rsid w:val="006241C2"/>
    <w:rsid w:val="00630F68"/>
    <w:rsid w:val="00636DD6"/>
    <w:rsid w:val="00650858"/>
    <w:rsid w:val="00656D79"/>
    <w:rsid w:val="00662488"/>
    <w:rsid w:val="00683969"/>
    <w:rsid w:val="006A2708"/>
    <w:rsid w:val="006A5A67"/>
    <w:rsid w:val="006B0D81"/>
    <w:rsid w:val="006B24E3"/>
    <w:rsid w:val="006C6397"/>
    <w:rsid w:val="006D694A"/>
    <w:rsid w:val="006E70F8"/>
    <w:rsid w:val="006F0329"/>
    <w:rsid w:val="006F2990"/>
    <w:rsid w:val="006F2CC6"/>
    <w:rsid w:val="00714C62"/>
    <w:rsid w:val="00717B6C"/>
    <w:rsid w:val="00742DB4"/>
    <w:rsid w:val="00746CBC"/>
    <w:rsid w:val="00746D20"/>
    <w:rsid w:val="00751061"/>
    <w:rsid w:val="00753F44"/>
    <w:rsid w:val="00765D18"/>
    <w:rsid w:val="00774E45"/>
    <w:rsid w:val="0078196F"/>
    <w:rsid w:val="00786D34"/>
    <w:rsid w:val="007949EE"/>
    <w:rsid w:val="00795115"/>
    <w:rsid w:val="007957A0"/>
    <w:rsid w:val="007A0C22"/>
    <w:rsid w:val="007A34B9"/>
    <w:rsid w:val="007B2A4A"/>
    <w:rsid w:val="007B32FE"/>
    <w:rsid w:val="007F6141"/>
    <w:rsid w:val="00800F4F"/>
    <w:rsid w:val="008104AE"/>
    <w:rsid w:val="00821FA1"/>
    <w:rsid w:val="008405BE"/>
    <w:rsid w:val="00842BF9"/>
    <w:rsid w:val="0088340D"/>
    <w:rsid w:val="008B527D"/>
    <w:rsid w:val="008B7CD5"/>
    <w:rsid w:val="008C3419"/>
    <w:rsid w:val="008C4471"/>
    <w:rsid w:val="008D0965"/>
    <w:rsid w:val="008D0EB0"/>
    <w:rsid w:val="008D4585"/>
    <w:rsid w:val="008E33A9"/>
    <w:rsid w:val="009027F4"/>
    <w:rsid w:val="0092341C"/>
    <w:rsid w:val="0093510B"/>
    <w:rsid w:val="00955499"/>
    <w:rsid w:val="009647FF"/>
    <w:rsid w:val="009822EA"/>
    <w:rsid w:val="00996092"/>
    <w:rsid w:val="009A57CF"/>
    <w:rsid w:val="009B031D"/>
    <w:rsid w:val="009B30D1"/>
    <w:rsid w:val="009B4EDD"/>
    <w:rsid w:val="009C570B"/>
    <w:rsid w:val="009E2535"/>
    <w:rsid w:val="009F1964"/>
    <w:rsid w:val="00A01AFB"/>
    <w:rsid w:val="00A23AF8"/>
    <w:rsid w:val="00A30B08"/>
    <w:rsid w:val="00A405EB"/>
    <w:rsid w:val="00A45770"/>
    <w:rsid w:val="00A618C0"/>
    <w:rsid w:val="00A66F9B"/>
    <w:rsid w:val="00A7681D"/>
    <w:rsid w:val="00A84381"/>
    <w:rsid w:val="00A93AE2"/>
    <w:rsid w:val="00AC4483"/>
    <w:rsid w:val="00AC5A2F"/>
    <w:rsid w:val="00AC6A32"/>
    <w:rsid w:val="00AC7679"/>
    <w:rsid w:val="00AD398D"/>
    <w:rsid w:val="00AF65D5"/>
    <w:rsid w:val="00B106C9"/>
    <w:rsid w:val="00B10ADB"/>
    <w:rsid w:val="00B263C2"/>
    <w:rsid w:val="00B2794A"/>
    <w:rsid w:val="00B30EA7"/>
    <w:rsid w:val="00B36715"/>
    <w:rsid w:val="00B47C5B"/>
    <w:rsid w:val="00B62CBA"/>
    <w:rsid w:val="00B66E36"/>
    <w:rsid w:val="00B854F3"/>
    <w:rsid w:val="00B87CF3"/>
    <w:rsid w:val="00B94876"/>
    <w:rsid w:val="00BA5C0F"/>
    <w:rsid w:val="00BB1A70"/>
    <w:rsid w:val="00BB37AA"/>
    <w:rsid w:val="00BB4DCE"/>
    <w:rsid w:val="00BC1400"/>
    <w:rsid w:val="00BD3765"/>
    <w:rsid w:val="00BE6601"/>
    <w:rsid w:val="00BF41AD"/>
    <w:rsid w:val="00C141EA"/>
    <w:rsid w:val="00C2169A"/>
    <w:rsid w:val="00C2219E"/>
    <w:rsid w:val="00C37304"/>
    <w:rsid w:val="00C55377"/>
    <w:rsid w:val="00C8195C"/>
    <w:rsid w:val="00C95152"/>
    <w:rsid w:val="00C95B11"/>
    <w:rsid w:val="00CA298E"/>
    <w:rsid w:val="00CA4376"/>
    <w:rsid w:val="00CA7498"/>
    <w:rsid w:val="00CB3DD6"/>
    <w:rsid w:val="00CC0EA3"/>
    <w:rsid w:val="00CC356E"/>
    <w:rsid w:val="00CC3D81"/>
    <w:rsid w:val="00CD09B8"/>
    <w:rsid w:val="00CE375F"/>
    <w:rsid w:val="00CF568A"/>
    <w:rsid w:val="00D00251"/>
    <w:rsid w:val="00D05CA0"/>
    <w:rsid w:val="00D13EB5"/>
    <w:rsid w:val="00D168C3"/>
    <w:rsid w:val="00D34699"/>
    <w:rsid w:val="00D43523"/>
    <w:rsid w:val="00D54FB7"/>
    <w:rsid w:val="00D614E3"/>
    <w:rsid w:val="00D6514A"/>
    <w:rsid w:val="00D76280"/>
    <w:rsid w:val="00DA27ED"/>
    <w:rsid w:val="00DB57A1"/>
    <w:rsid w:val="00DB7912"/>
    <w:rsid w:val="00DE3B72"/>
    <w:rsid w:val="00DE6F76"/>
    <w:rsid w:val="00E05146"/>
    <w:rsid w:val="00E12E9A"/>
    <w:rsid w:val="00E13A2B"/>
    <w:rsid w:val="00E20D90"/>
    <w:rsid w:val="00E25788"/>
    <w:rsid w:val="00E42F01"/>
    <w:rsid w:val="00E51139"/>
    <w:rsid w:val="00E526B4"/>
    <w:rsid w:val="00E67BC3"/>
    <w:rsid w:val="00EB1D58"/>
    <w:rsid w:val="00EB5880"/>
    <w:rsid w:val="00EC05E8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A54F7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0F6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0F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0F70-5A43-428E-9CA7-639F223C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888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2021-06-22T03:38:00Z</cp:lastPrinted>
  <dcterms:created xsi:type="dcterms:W3CDTF">2021-06-22T08:06:00Z</dcterms:created>
  <dcterms:modified xsi:type="dcterms:W3CDTF">2021-06-22T08:15:00Z</dcterms:modified>
</cp:coreProperties>
</file>